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723"/>
      </w:tblGrid>
      <w:tr w:rsidR="00326E36" w:rsidTr="009F51B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E36" w:rsidRDefault="00326E36" w:rsidP="009F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326E36" w:rsidRDefault="00326E36" w:rsidP="009F51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326E36" w:rsidRDefault="00326E36" w:rsidP="009F51BE">
            <w:pPr>
              <w:jc w:val="center"/>
              <w:rPr>
                <w:sz w:val="20"/>
                <w:szCs w:val="20"/>
              </w:rPr>
            </w:pPr>
          </w:p>
          <w:p w:rsidR="00326E36" w:rsidRDefault="00326E36" w:rsidP="009F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326E36" w:rsidRDefault="00326E36" w:rsidP="009F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3D42C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326E36" w:rsidRDefault="00326E36" w:rsidP="009F51BE">
            <w:pPr>
              <w:jc w:val="center"/>
              <w:rPr>
                <w:sz w:val="20"/>
                <w:szCs w:val="20"/>
              </w:rPr>
            </w:pPr>
          </w:p>
          <w:p w:rsidR="00326E36" w:rsidRDefault="00326E36" w:rsidP="009F51BE">
            <w:pPr>
              <w:pStyle w:val="SemEspaamento"/>
            </w:pPr>
            <w:r>
              <w:t>________________________________</w:t>
            </w:r>
          </w:p>
          <w:p w:rsidR="00326E36" w:rsidRDefault="00326E36" w:rsidP="009F51B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CA5DCA" w:rsidRPr="000811B2" w:rsidRDefault="00CA5DCA" w:rsidP="00CA5DCA">
      <w:pPr>
        <w:jc w:val="center"/>
        <w:rPr>
          <w:b/>
          <w:u w:val="single"/>
        </w:rPr>
      </w:pPr>
      <w:r w:rsidRPr="000811B2">
        <w:rPr>
          <w:b/>
          <w:u w:val="single"/>
        </w:rPr>
        <w:t>REQUERIMENTO Nº 004/2026</w:t>
      </w:r>
    </w:p>
    <w:p w:rsidR="000811B2" w:rsidRPr="000811B2" w:rsidRDefault="000811B2" w:rsidP="000811B2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b/>
          <w:bCs/>
          <w:kern w:val="0"/>
          <w:lang w:eastAsia="pt-BR"/>
        </w:rPr>
        <w:t>EMENTA:</w:t>
      </w:r>
      <w:r w:rsidRPr="000811B2">
        <w:rPr>
          <w:rFonts w:eastAsia="Times New Roman" w:cstheme="minorHAnsi"/>
          <w:kern w:val="0"/>
          <w:lang w:eastAsia="pt-BR"/>
        </w:rPr>
        <w:t xml:space="preserve"> Solicita, com urgência, informações à Ilma. Sra. </w:t>
      </w:r>
      <w:r w:rsidRPr="000811B2">
        <w:rPr>
          <w:rFonts w:eastAsia="Times New Roman" w:cstheme="minorHAnsi"/>
          <w:b/>
          <w:kern w:val="0"/>
          <w:lang w:eastAsia="pt-BR"/>
        </w:rPr>
        <w:t>Secretária Municipal de Saúde de Araripina – Patrícia Cadeira Novais,</w:t>
      </w:r>
      <w:r w:rsidRPr="000811B2">
        <w:rPr>
          <w:rFonts w:eastAsia="Times New Roman" w:cstheme="minorHAnsi"/>
          <w:kern w:val="0"/>
          <w:lang w:eastAsia="pt-BR"/>
        </w:rPr>
        <w:t xml:space="preserve"> acerca da oferta do implante contraceptivo subdérmico Implanon no âmbito do SUS municipal de Araripina/PE.</w:t>
      </w:r>
    </w:p>
    <w:p w:rsidR="000811B2" w:rsidRDefault="000811B2" w:rsidP="000811B2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b/>
          <w:bCs/>
          <w:kern w:val="0"/>
          <w:lang w:eastAsia="pt-BR"/>
        </w:rPr>
        <w:t>REQUEREMOS</w:t>
      </w:r>
      <w:r w:rsidRPr="000811B2">
        <w:rPr>
          <w:rFonts w:eastAsia="Times New Roman" w:cstheme="minorHAnsi"/>
          <w:kern w:val="0"/>
          <w:lang w:eastAsia="pt-BR"/>
        </w:rPr>
        <w:t xml:space="preserve">, na forma regimental, após ouvido o plenário desta Casa, que seja encaminhado expediente à Ilma. Sra. </w:t>
      </w:r>
      <w:r w:rsidRPr="000811B2">
        <w:rPr>
          <w:rFonts w:eastAsia="Times New Roman" w:cstheme="minorHAnsi"/>
          <w:b/>
          <w:kern w:val="0"/>
          <w:lang w:eastAsia="pt-BR"/>
        </w:rPr>
        <w:t>Secretária Municipal de Saúde de Araripina – Patrícia Cadeira Novais</w:t>
      </w:r>
      <w:r w:rsidRPr="000811B2">
        <w:rPr>
          <w:rFonts w:eastAsia="Times New Roman" w:cstheme="minorHAnsi"/>
          <w:kern w:val="0"/>
          <w:lang w:eastAsia="pt-BR"/>
        </w:rPr>
        <w:t>, solicitando, com urgência, as seguintes informações relativas à disponibilização do implante contraceptivo subdérmico Implanon no âmbito do Sistema Único de Saúde (SUS) no município de Araripina/PE:</w:t>
      </w:r>
    </w:p>
    <w:p w:rsidR="000811B2" w:rsidRP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O município aderiu oficialmente à política nacional de oferta do Implanon? </w:t>
      </w:r>
    </w:p>
    <w:p w:rsidR="000811B2" w:rsidRP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Quantas unidades do implante foram recebidas nos anos de 2025 e 2026? </w:t>
      </w:r>
    </w:p>
    <w:p w:rsidR="000811B2" w:rsidRP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Em quais unidades de saúde o método encontra-se disponível? </w:t>
      </w:r>
    </w:p>
    <w:p w:rsidR="000811B2" w:rsidRP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Quantos profissionais foram capacitados para a inserção e retirada do implante? </w:t>
      </w:r>
    </w:p>
    <w:p w:rsidR="000811B2" w:rsidRP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Existe lista de espera para acesso ao método? Em caso positivo, quantas mulheres aguardam atendimento? </w:t>
      </w:r>
    </w:p>
    <w:p w:rsidR="000811B2" w:rsidRP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Qual o cronograma previsto para atendimento da população residente na zona rural? </w:t>
      </w:r>
    </w:p>
    <w:p w:rsidR="000811B2" w:rsidRDefault="000811B2" w:rsidP="000811B2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0811B2">
        <w:rPr>
          <w:rFonts w:eastAsia="Times New Roman" w:cstheme="minorHAnsi"/>
          <w:kern w:val="0"/>
          <w:lang w:eastAsia="pt-BR"/>
        </w:rPr>
        <w:t xml:space="preserve">Há campanha informativa voltada à população feminina do município acerca desse método contraceptivo? </w:t>
      </w:r>
    </w:p>
    <w:p w:rsidR="00FB4DAA" w:rsidRPr="00FB4DAA" w:rsidRDefault="00FB4DAA" w:rsidP="00FB4DAA">
      <w:pPr>
        <w:pStyle w:val="NormalWeb"/>
        <w:ind w:left="720"/>
        <w:jc w:val="both"/>
        <w:rPr>
          <w:rFonts w:asciiTheme="minorHAnsi" w:hAnsiTheme="minorHAnsi" w:cstheme="minorHAnsi"/>
        </w:rPr>
      </w:pPr>
      <w:r w:rsidRPr="00FB4DAA">
        <w:rPr>
          <w:rStyle w:val="Forte"/>
          <w:rFonts w:asciiTheme="minorHAnsi" w:hAnsiTheme="minorHAnsi" w:cstheme="minorHAnsi"/>
        </w:rPr>
        <w:t>JUSTIFICATIVA</w:t>
      </w:r>
    </w:p>
    <w:p w:rsidR="00FB4DAA" w:rsidRPr="00FB4DAA" w:rsidRDefault="00FB4DAA" w:rsidP="00FB4DAA">
      <w:pPr>
        <w:pStyle w:val="NormalWeb"/>
        <w:ind w:left="720"/>
        <w:jc w:val="both"/>
        <w:rPr>
          <w:rFonts w:asciiTheme="minorHAnsi" w:hAnsiTheme="minorHAnsi" w:cstheme="minorHAnsi"/>
        </w:rPr>
      </w:pPr>
      <w:r w:rsidRPr="00FB4DAA">
        <w:rPr>
          <w:rFonts w:asciiTheme="minorHAnsi" w:hAnsiTheme="minorHAnsi" w:cstheme="minorHAnsi"/>
        </w:rPr>
        <w:t>O Implanon integra a política pública nacional de saúde reprodutiva, constituindo importante instrumento para a promoção da autonomia da mulher, do planejamento familiar e da prevenção da gravidez não planejada. Nesse contexto, compete ao município assegurar a transparência das ações e o efetivo acesso da população a esse direito, em conformidade com os princípios do Sistema Único de Saúde.</w:t>
      </w:r>
    </w:p>
    <w:p w:rsidR="00326E36" w:rsidRPr="000811B2" w:rsidRDefault="00326E36" w:rsidP="00326E36">
      <w:pPr>
        <w:jc w:val="both"/>
        <w:rPr>
          <w:rFonts w:asciiTheme="majorHAnsi" w:hAnsiTheme="majorHAnsi"/>
        </w:rPr>
      </w:pPr>
      <w:r w:rsidRPr="000811B2">
        <w:rPr>
          <w:rFonts w:asciiTheme="majorHAnsi" w:hAnsiTheme="majorHAnsi"/>
        </w:rPr>
        <w:t xml:space="preserve">SALA DAS SESSÕES DA CÂMARA MUNICIPAL DE ARARIPINA, EM </w:t>
      </w:r>
      <w:r w:rsidR="00CA5DCA" w:rsidRPr="000811B2">
        <w:rPr>
          <w:rFonts w:asciiTheme="majorHAnsi" w:hAnsiTheme="majorHAnsi"/>
        </w:rPr>
        <w:t>27</w:t>
      </w:r>
      <w:r w:rsidRPr="000811B2">
        <w:rPr>
          <w:rFonts w:asciiTheme="majorHAnsi" w:hAnsiTheme="majorHAnsi"/>
        </w:rPr>
        <w:t xml:space="preserve"> DE </w:t>
      </w:r>
      <w:r w:rsidR="00CA5DCA" w:rsidRPr="000811B2">
        <w:rPr>
          <w:rFonts w:asciiTheme="majorHAnsi" w:hAnsiTheme="majorHAnsi"/>
        </w:rPr>
        <w:t>ABRIL</w:t>
      </w:r>
      <w:r w:rsidRPr="000811B2">
        <w:rPr>
          <w:rFonts w:asciiTheme="majorHAnsi" w:hAnsiTheme="majorHAnsi"/>
        </w:rPr>
        <w:t xml:space="preserve"> DE 20</w:t>
      </w:r>
      <w:r w:rsidR="00CA5DCA" w:rsidRPr="000811B2">
        <w:rPr>
          <w:rFonts w:asciiTheme="majorHAnsi" w:hAnsiTheme="majorHAnsi"/>
        </w:rPr>
        <w:t>26</w:t>
      </w:r>
      <w:r w:rsidRPr="000811B2">
        <w:rPr>
          <w:rFonts w:asciiTheme="majorHAnsi" w:hAnsiTheme="majorHAnsi"/>
        </w:rPr>
        <w:t>.</w:t>
      </w:r>
    </w:p>
    <w:p w:rsidR="00326E36" w:rsidRPr="000811B2" w:rsidRDefault="00326E36" w:rsidP="00326E36">
      <w:pPr>
        <w:jc w:val="both"/>
        <w:rPr>
          <w:rFonts w:asciiTheme="majorHAnsi" w:hAnsiTheme="majorHAnsi"/>
        </w:rPr>
      </w:pPr>
    </w:p>
    <w:p w:rsidR="000811B2" w:rsidRDefault="00326E36" w:rsidP="00FB4DAA">
      <w:pPr>
        <w:pStyle w:val="SemEspaamento"/>
      </w:pPr>
      <w:r w:rsidRPr="000811B2">
        <w:rPr>
          <w:sz w:val="24"/>
          <w:szCs w:val="24"/>
        </w:rPr>
        <w:tab/>
      </w:r>
    </w:p>
    <w:p w:rsidR="008951AE" w:rsidRPr="000811B2" w:rsidRDefault="008951AE" w:rsidP="000811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0811B2" w:rsidRPr="000811B2" w:rsidRDefault="000811B2" w:rsidP="000811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</w:rPr>
      </w:pPr>
      <w:r w:rsidRPr="000811B2">
        <w:rPr>
          <w:rFonts w:eastAsia="Calibri" w:cstheme="minorHAnsi"/>
          <w:color w:val="000000"/>
        </w:rPr>
        <w:t>______________________________________________</w:t>
      </w:r>
    </w:p>
    <w:p w:rsidR="000811B2" w:rsidRPr="000811B2" w:rsidRDefault="000811B2" w:rsidP="000811B2">
      <w:pPr>
        <w:jc w:val="center"/>
        <w:rPr>
          <w:rFonts w:eastAsia="Calibri" w:cstheme="minorHAnsi"/>
          <w:b/>
        </w:rPr>
      </w:pPr>
      <w:r w:rsidRPr="000811B2">
        <w:rPr>
          <w:rFonts w:eastAsia="Calibri" w:cstheme="minorHAnsi"/>
          <w:b/>
        </w:rPr>
        <w:t>IZABEL CRISTINA SIQUEIRA DINIZ (IZABEL DA SAÚDE)</w:t>
      </w:r>
    </w:p>
    <w:p w:rsidR="000811B2" w:rsidRPr="000811B2" w:rsidRDefault="000811B2" w:rsidP="000811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</w:rPr>
      </w:pPr>
      <w:r w:rsidRPr="000811B2">
        <w:rPr>
          <w:rFonts w:eastAsia="Calibri" w:cstheme="minorHAnsi"/>
          <w:color w:val="000000"/>
        </w:rPr>
        <w:t>Vereador</w:t>
      </w:r>
    </w:p>
    <w:p w:rsidR="00326E36" w:rsidRPr="000811B2" w:rsidRDefault="00326E36" w:rsidP="00326E36">
      <w:pPr>
        <w:pStyle w:val="SemEspaamento"/>
        <w:rPr>
          <w:sz w:val="24"/>
          <w:szCs w:val="24"/>
        </w:rPr>
      </w:pPr>
      <w:r w:rsidRPr="000811B2">
        <w:rPr>
          <w:sz w:val="24"/>
          <w:szCs w:val="24"/>
        </w:rPr>
        <w:lastRenderedPageBreak/>
        <w:tab/>
      </w:r>
      <w:r w:rsidRPr="000811B2">
        <w:rPr>
          <w:sz w:val="24"/>
          <w:szCs w:val="24"/>
        </w:rPr>
        <w:tab/>
      </w:r>
      <w:r w:rsidRPr="000811B2">
        <w:rPr>
          <w:sz w:val="24"/>
          <w:szCs w:val="24"/>
        </w:rPr>
        <w:tab/>
      </w:r>
    </w:p>
    <w:p w:rsidR="0099226D" w:rsidRDefault="0099226D" w:rsidP="007D1335">
      <w:pPr>
        <w:jc w:val="center"/>
      </w:pPr>
    </w:p>
    <w:sectPr w:rsidR="0099226D" w:rsidSect="007D133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606" w:rsidRDefault="00142606" w:rsidP="007D1335">
      <w:r>
        <w:separator/>
      </w:r>
    </w:p>
  </w:endnote>
  <w:endnote w:type="continuationSeparator" w:id="0">
    <w:p w:rsidR="00142606" w:rsidRDefault="0014260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606" w:rsidRDefault="00142606" w:rsidP="007D1335">
      <w:r>
        <w:separator/>
      </w:r>
    </w:p>
  </w:footnote>
  <w:footnote w:type="continuationSeparator" w:id="0">
    <w:p w:rsidR="00142606" w:rsidRDefault="0014260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58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58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58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53EE7"/>
    <w:multiLevelType w:val="hybridMultilevel"/>
    <w:tmpl w:val="A13272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57C96"/>
    <w:multiLevelType w:val="multilevel"/>
    <w:tmpl w:val="977A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E85A45"/>
    <w:multiLevelType w:val="hybridMultilevel"/>
    <w:tmpl w:val="A386C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11B2"/>
    <w:rsid w:val="00142606"/>
    <w:rsid w:val="001558AF"/>
    <w:rsid w:val="00326E36"/>
    <w:rsid w:val="003D42C9"/>
    <w:rsid w:val="0045784C"/>
    <w:rsid w:val="00491FA8"/>
    <w:rsid w:val="00523080"/>
    <w:rsid w:val="006864D2"/>
    <w:rsid w:val="006A279A"/>
    <w:rsid w:val="007B437E"/>
    <w:rsid w:val="007D1335"/>
    <w:rsid w:val="008951AE"/>
    <w:rsid w:val="0099226D"/>
    <w:rsid w:val="00AA7A96"/>
    <w:rsid w:val="00AD2ABF"/>
    <w:rsid w:val="00C23AC0"/>
    <w:rsid w:val="00CA5DCA"/>
    <w:rsid w:val="00EB5212"/>
    <w:rsid w:val="00F14356"/>
    <w:rsid w:val="00FB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SemEspaamento">
    <w:name w:val="No Spacing"/>
    <w:link w:val="SemEspaamentoChar"/>
    <w:uiPriority w:val="1"/>
    <w:qFormat/>
    <w:rsid w:val="00326E36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326E36"/>
    <w:rPr>
      <w:kern w:val="0"/>
      <w:sz w:val="22"/>
      <w:szCs w:val="22"/>
    </w:rPr>
  </w:style>
  <w:style w:type="table" w:styleId="Tabelacomgrade">
    <w:name w:val="Table Grid"/>
    <w:basedOn w:val="Tabelanormal"/>
    <w:uiPriority w:val="59"/>
    <w:rsid w:val="00326E3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26E36"/>
    <w:pPr>
      <w:spacing w:after="200" w:line="276" w:lineRule="auto"/>
      <w:ind w:left="720"/>
      <w:contextualSpacing/>
    </w:pPr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811B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0811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6E54D-8C2F-4D08-9481-C833D7D9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2026-04-28T14:12:00Z</cp:lastPrinted>
  <dcterms:created xsi:type="dcterms:W3CDTF">2026-04-28T14:15:00Z</dcterms:created>
  <dcterms:modified xsi:type="dcterms:W3CDTF">2026-04-28T14:15:00Z</dcterms:modified>
</cp:coreProperties>
</file>