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4C906" w14:textId="2425F882" w:rsidR="00A353F9" w:rsidRPr="00A353F9" w:rsidRDefault="00A353F9" w:rsidP="00A353F9">
      <w:pPr>
        <w:jc w:val="right"/>
      </w:pPr>
      <w:r w:rsidRPr="00A353F9">
        <w:t xml:space="preserve">Araripina, </w:t>
      </w:r>
      <w:r w:rsidR="00A33D38">
        <w:t>14</w:t>
      </w:r>
      <w:r w:rsidRPr="00A353F9">
        <w:t xml:space="preserve"> de </w:t>
      </w:r>
      <w:r w:rsidR="00A33D38">
        <w:t>abril</w:t>
      </w:r>
      <w:r w:rsidRPr="00A353F9">
        <w:t xml:space="preserve"> de 2026.</w:t>
      </w:r>
    </w:p>
    <w:p w14:paraId="04010FF2" w14:textId="77777777" w:rsidR="00A353F9" w:rsidRDefault="00A353F9" w:rsidP="00A353F9">
      <w:pPr>
        <w:rPr>
          <w:b/>
          <w:bCs/>
        </w:rPr>
      </w:pPr>
    </w:p>
    <w:p w14:paraId="7950A76F" w14:textId="7EA3E4CA" w:rsidR="00A353F9" w:rsidRDefault="00A353F9" w:rsidP="00A353F9">
      <w:pPr>
        <w:jc w:val="both"/>
        <w:rPr>
          <w:b/>
          <w:bCs/>
        </w:rPr>
      </w:pPr>
      <w:r w:rsidRPr="00A353F9">
        <w:rPr>
          <w:b/>
          <w:bCs/>
        </w:rPr>
        <w:t>PARECER</w:t>
      </w:r>
      <w:r w:rsidR="00A33D38">
        <w:rPr>
          <w:b/>
          <w:bCs/>
        </w:rPr>
        <w:t xml:space="preserve"> </w:t>
      </w:r>
      <w:r w:rsidRPr="00A353F9">
        <w:rPr>
          <w:b/>
          <w:bCs/>
        </w:rPr>
        <w:t>N.</w:t>
      </w:r>
      <w:r w:rsidR="00211ED2">
        <w:rPr>
          <w:b/>
          <w:bCs/>
        </w:rPr>
        <w:t>21</w:t>
      </w:r>
      <w:r w:rsidRPr="00A353F9">
        <w:rPr>
          <w:b/>
          <w:bCs/>
        </w:rPr>
        <w:t>/2026</w:t>
      </w:r>
      <w:r>
        <w:rPr>
          <w:b/>
          <w:bCs/>
        </w:rPr>
        <w:t xml:space="preserve"> </w:t>
      </w:r>
      <w:r w:rsidRPr="00A353F9">
        <w:rPr>
          <w:b/>
          <w:bCs/>
        </w:rPr>
        <w:t>COMISSÃO DE JUSTIÇA E REDAÇÃO</w:t>
      </w:r>
      <w:r w:rsidR="00A33D38">
        <w:rPr>
          <w:b/>
          <w:bCs/>
        </w:rPr>
        <w:t>.</w:t>
      </w:r>
    </w:p>
    <w:p w14:paraId="47E5EEB0" w14:textId="77777777" w:rsidR="00A353F9" w:rsidRPr="00A353F9" w:rsidRDefault="00A353F9" w:rsidP="00A353F9">
      <w:pPr>
        <w:jc w:val="both"/>
      </w:pPr>
    </w:p>
    <w:p w14:paraId="2634388C" w14:textId="226E13C6" w:rsidR="00A353F9" w:rsidRDefault="00A353F9" w:rsidP="00A353F9">
      <w:pPr>
        <w:ind w:left="4536"/>
        <w:jc w:val="both"/>
      </w:pPr>
      <w:r w:rsidRPr="00A353F9">
        <w:rPr>
          <w:b/>
          <w:bCs/>
        </w:rPr>
        <w:t>Ementa:</w:t>
      </w:r>
      <w:r w:rsidRPr="00A353F9">
        <w:t xml:space="preserve"> Dispõe sobre a alteração dos </w:t>
      </w:r>
      <w:proofErr w:type="spellStart"/>
      <w:r w:rsidRPr="00A353F9">
        <w:t>Arts</w:t>
      </w:r>
      <w:proofErr w:type="spellEnd"/>
      <w:r w:rsidRPr="00A353F9">
        <w:t xml:space="preserve">. 6º e 7º e dos Anexos I e III da Lei nº 3.158/2025, </w:t>
      </w:r>
      <w:bookmarkStart w:id="0" w:name="_GoBack"/>
      <w:bookmarkEnd w:id="0"/>
      <w:r w:rsidRPr="00A353F9">
        <w:t xml:space="preserve"> e dá outras providências.</w:t>
      </w:r>
    </w:p>
    <w:p w14:paraId="176D8206" w14:textId="77777777" w:rsidR="00A353F9" w:rsidRPr="00A353F9" w:rsidRDefault="00A353F9" w:rsidP="00A353F9">
      <w:pPr>
        <w:ind w:left="4536"/>
        <w:jc w:val="both"/>
      </w:pPr>
    </w:p>
    <w:p w14:paraId="3C6A2A00" w14:textId="19C8D82A" w:rsidR="00A353F9" w:rsidRPr="00A353F9" w:rsidRDefault="00A353F9" w:rsidP="00A353F9">
      <w:pPr>
        <w:spacing w:line="360" w:lineRule="auto"/>
        <w:jc w:val="both"/>
      </w:pPr>
      <w:r>
        <w:tab/>
      </w:r>
      <w:r w:rsidRPr="00A353F9">
        <w:t>No dia</w:t>
      </w:r>
      <w:r>
        <w:t xml:space="preserve"> </w:t>
      </w:r>
      <w:r w:rsidR="00A33D38">
        <w:t>14</w:t>
      </w:r>
      <w:r w:rsidRPr="00A353F9">
        <w:t xml:space="preserve"> de</w:t>
      </w:r>
      <w:r w:rsidR="00A33D38">
        <w:t xml:space="preserve"> abril</w:t>
      </w:r>
      <w:r>
        <w:t xml:space="preserve"> </w:t>
      </w:r>
      <w:r w:rsidRPr="00A353F9">
        <w:t>de 2026, chegou para apreciação</w:t>
      </w:r>
      <w:r w:rsidR="00A33D38">
        <w:t xml:space="preserve"> p</w:t>
      </w:r>
      <w:r w:rsidRPr="00A353F9">
        <w:t>ela Comis</w:t>
      </w:r>
      <w:r w:rsidR="00A33D38">
        <w:t>são</w:t>
      </w:r>
      <w:r w:rsidRPr="00A353F9">
        <w:t xml:space="preserve"> de Justiça e Redação da Câmara Municipal de Araripina o Projeto de Lei nº 018/2026, de autoria do Poder Executivo Municipal, que altera dispositivos da Lei nº 3.158/2025, com a finalidade de incluir o cargo</w:t>
      </w:r>
      <w:r w:rsidR="00A33D38">
        <w:t xml:space="preserve"> olvidado</w:t>
      </w:r>
      <w:r w:rsidRPr="00A353F9">
        <w:t xml:space="preserve"> de Digitador no Plano de Cargos, Carreira e Vencimentos dos servidores das funções administrativas e de apoio técnico da Secretaria Municipal de Educação.</w:t>
      </w:r>
    </w:p>
    <w:p w14:paraId="4FDA255B" w14:textId="3E4C6C35" w:rsidR="00A353F9" w:rsidRPr="00A353F9" w:rsidRDefault="00A353F9" w:rsidP="00A353F9">
      <w:pPr>
        <w:spacing w:line="360" w:lineRule="auto"/>
        <w:jc w:val="both"/>
      </w:pPr>
      <w:r>
        <w:tab/>
      </w:r>
      <w:r w:rsidRPr="00A353F9">
        <w:t>A proposição promove ajustes nos dispositivos legais e anexos da legislação vigente, incluindo o referido cargo na estrutura administrativa, bem como estabelecendo suas atribuições e requisitos de qualificação.</w:t>
      </w:r>
    </w:p>
    <w:p w14:paraId="7ED7E859" w14:textId="4A7256DA" w:rsidR="00A353F9" w:rsidRPr="00A353F9" w:rsidRDefault="00A353F9" w:rsidP="00A353F9">
      <w:pPr>
        <w:spacing w:line="360" w:lineRule="auto"/>
        <w:jc w:val="both"/>
      </w:pPr>
      <w:r>
        <w:tab/>
      </w:r>
      <w:r w:rsidRPr="00A353F9">
        <w:t>É o relatório.</w:t>
      </w:r>
    </w:p>
    <w:p w14:paraId="3BF9ABCC" w14:textId="1F7AC2A9" w:rsidR="00A353F9" w:rsidRPr="00A353F9" w:rsidRDefault="00A353F9" w:rsidP="00A353F9">
      <w:pPr>
        <w:spacing w:line="360" w:lineRule="auto"/>
        <w:jc w:val="both"/>
      </w:pPr>
    </w:p>
    <w:p w14:paraId="7440888C" w14:textId="77777777" w:rsidR="00A353F9" w:rsidRDefault="00A353F9" w:rsidP="00A353F9">
      <w:pPr>
        <w:rPr>
          <w:b/>
          <w:bCs/>
        </w:rPr>
      </w:pPr>
      <w:r w:rsidRPr="00A353F9">
        <w:rPr>
          <w:b/>
          <w:bCs/>
        </w:rPr>
        <w:t>PARECER</w:t>
      </w:r>
    </w:p>
    <w:p w14:paraId="388C427D" w14:textId="77777777" w:rsidR="00A353F9" w:rsidRPr="00A353F9" w:rsidRDefault="00A353F9" w:rsidP="00A353F9">
      <w:pPr>
        <w:rPr>
          <w:b/>
          <w:bCs/>
        </w:rPr>
      </w:pPr>
    </w:p>
    <w:p w14:paraId="6AC36216" w14:textId="77DF81C2" w:rsidR="00A353F9" w:rsidRPr="00A353F9" w:rsidRDefault="00A353F9" w:rsidP="00A353F9">
      <w:pPr>
        <w:spacing w:line="360" w:lineRule="auto"/>
        <w:jc w:val="both"/>
      </w:pPr>
      <w:r>
        <w:tab/>
      </w:r>
      <w:r w:rsidRPr="00A353F9">
        <w:t>O Projeto apresentado insere-se no âmbito da competência legislativa do Município, nos termos do art. 30, inciso I, da Constituição Federal, tratando de matéria relativa à organização administrativa e ao regime jurídico dos servidores públicos municipais.</w:t>
      </w:r>
    </w:p>
    <w:p w14:paraId="6496D050" w14:textId="00AC8C39" w:rsidR="00A353F9" w:rsidRPr="00A353F9" w:rsidRDefault="00A353F9" w:rsidP="00A353F9">
      <w:pPr>
        <w:spacing w:line="360" w:lineRule="auto"/>
        <w:jc w:val="both"/>
      </w:pPr>
      <w:r>
        <w:tab/>
      </w:r>
      <w:r w:rsidRPr="00A353F9">
        <w:t>No que concerne à iniciativa, verifica-se que a proposição foi apresentada pelo Chefe do Poder Executivo, autoridade competente para dispor sobre a estrutura administrativa e o plano de cargos e carreiras dos servidores municipais, inexistindo vício de iniciativa.</w:t>
      </w:r>
    </w:p>
    <w:p w14:paraId="6FF2C738" w14:textId="77777777" w:rsidR="00A33D38" w:rsidRDefault="00A353F9" w:rsidP="00A353F9">
      <w:pPr>
        <w:spacing w:line="360" w:lineRule="auto"/>
        <w:jc w:val="both"/>
      </w:pPr>
      <w:r>
        <w:tab/>
      </w:r>
      <w:r w:rsidRPr="00A353F9">
        <w:t xml:space="preserve">No mérito, a proposta busca corrigir omissão na legislação vigente, promovendo a inclusão formal do cargo de Digitador no Plano de Cargos, conferindo maior coerência </w:t>
      </w:r>
    </w:p>
    <w:p w14:paraId="36742BC8" w14:textId="77777777" w:rsidR="00A33D38" w:rsidRDefault="00A33D38" w:rsidP="00A353F9">
      <w:pPr>
        <w:spacing w:line="360" w:lineRule="auto"/>
        <w:jc w:val="both"/>
      </w:pPr>
    </w:p>
    <w:p w14:paraId="6EB507F8" w14:textId="77777777" w:rsidR="00A33D38" w:rsidRDefault="00A33D38" w:rsidP="00A353F9">
      <w:pPr>
        <w:spacing w:line="360" w:lineRule="auto"/>
        <w:jc w:val="both"/>
      </w:pPr>
    </w:p>
    <w:p w14:paraId="2A33EC0C" w14:textId="77FAE499" w:rsidR="00A353F9" w:rsidRPr="00A353F9" w:rsidRDefault="00A353F9" w:rsidP="00211ED2">
      <w:pPr>
        <w:spacing w:line="360" w:lineRule="auto"/>
        <w:jc w:val="both"/>
      </w:pPr>
      <w:r w:rsidRPr="00A353F9">
        <w:t>entre a estrutura normativa e a realidade administrativa da Secretaria Municipal de Educação, o que se revela medida legítima</w:t>
      </w:r>
      <w:r w:rsidR="00A33D38">
        <w:t xml:space="preserve">, </w:t>
      </w:r>
      <w:r w:rsidRPr="00A353F9">
        <w:t>adequada</w:t>
      </w:r>
      <w:r w:rsidR="00A33D38">
        <w:t xml:space="preserve"> e necessária</w:t>
      </w:r>
      <w:r w:rsidRPr="00A353F9">
        <w:t>.</w:t>
      </w:r>
      <w:r w:rsidR="00211ED2">
        <w:t xml:space="preserve"> </w:t>
      </w:r>
      <w:r w:rsidRPr="00A353F9">
        <w:t xml:space="preserve">Dessa forma, não se </w:t>
      </w:r>
      <w:r w:rsidRPr="00A353F9">
        <w:lastRenderedPageBreak/>
        <w:t>vislumbra óbice jurídico à tramitação do projeto.</w:t>
      </w:r>
    </w:p>
    <w:p w14:paraId="24F35011" w14:textId="5B19374B" w:rsidR="00A353F9" w:rsidRPr="00A353F9" w:rsidRDefault="00A353F9" w:rsidP="00A353F9"/>
    <w:p w14:paraId="5FBE2B1C" w14:textId="4DEB163B" w:rsidR="00A353F9" w:rsidRDefault="00A353F9" w:rsidP="00A353F9">
      <w:pPr>
        <w:spacing w:line="360" w:lineRule="auto"/>
        <w:jc w:val="both"/>
      </w:pPr>
      <w:r>
        <w:tab/>
      </w:r>
      <w:r w:rsidR="00A33D38">
        <w:t xml:space="preserve">Por todo </w:t>
      </w:r>
      <w:r w:rsidRPr="00A353F9">
        <w:t>o exposto, a Comiss</w:t>
      </w:r>
      <w:r w:rsidR="00A33D38">
        <w:t>ão</w:t>
      </w:r>
      <w:r w:rsidRPr="00A353F9">
        <w:t xml:space="preserve"> de Justiça</w:t>
      </w:r>
      <w:r w:rsidR="00A33D38">
        <w:t xml:space="preserve"> e Redação</w:t>
      </w:r>
      <w:r w:rsidRPr="00A353F9">
        <w:t xml:space="preserve"> opina</w:t>
      </w:r>
      <w:r w:rsidR="00A33D38">
        <w:t xml:space="preserve"> </w:t>
      </w:r>
      <w:r w:rsidR="00211ED2">
        <w:t>FAVORAVELMENTE pela</w:t>
      </w:r>
      <w:r w:rsidR="00A33D38">
        <w:t xml:space="preserve"> aprovação </w:t>
      </w:r>
      <w:r w:rsidRPr="004A4E64">
        <w:t>do Projeto de Lei nº 018/2026</w:t>
      </w:r>
      <w:r w:rsidR="00A33D38">
        <w:t>.</w:t>
      </w:r>
    </w:p>
    <w:p w14:paraId="3B467ECE" w14:textId="77777777" w:rsidR="004A4E64" w:rsidRDefault="00A353F9" w:rsidP="004A4E64">
      <w:pPr>
        <w:spacing w:line="360" w:lineRule="auto"/>
        <w:jc w:val="both"/>
      </w:pPr>
      <w:r w:rsidRPr="00A353F9">
        <w:t xml:space="preserve"> </w:t>
      </w:r>
    </w:p>
    <w:p w14:paraId="564269D9" w14:textId="2CD9D17D" w:rsidR="00A353F9" w:rsidRDefault="00A353F9" w:rsidP="004A4E64">
      <w:pPr>
        <w:spacing w:line="360" w:lineRule="auto"/>
        <w:jc w:val="both"/>
      </w:pPr>
      <w:r>
        <w:tab/>
      </w:r>
      <w:r w:rsidRPr="00A353F9">
        <w:t>É o parecer, s.m.j.</w:t>
      </w:r>
    </w:p>
    <w:p w14:paraId="53155662" w14:textId="77777777" w:rsidR="004A4E64" w:rsidRDefault="004A4E64" w:rsidP="004A4E64">
      <w:pPr>
        <w:spacing w:line="360" w:lineRule="auto"/>
        <w:jc w:val="both"/>
      </w:pPr>
    </w:p>
    <w:p w14:paraId="61BC75CF" w14:textId="77777777" w:rsidR="004A4E64" w:rsidRPr="00844D90" w:rsidRDefault="004A4E64" w:rsidP="004A4E64">
      <w:pPr>
        <w:spacing w:line="360" w:lineRule="auto"/>
        <w:ind w:firstLine="720"/>
        <w:jc w:val="center"/>
        <w:rPr>
          <w:b/>
          <w:bCs/>
        </w:rPr>
      </w:pPr>
      <w:r w:rsidRPr="00844D90">
        <w:rPr>
          <w:b/>
          <w:bCs/>
        </w:rPr>
        <w:t>COMISSÃO DE JUSTIÇA E REDAÇÃO</w:t>
      </w:r>
    </w:p>
    <w:p w14:paraId="16006FDA" w14:textId="77777777" w:rsidR="004A4E64" w:rsidRPr="00844D90" w:rsidRDefault="004A4E64" w:rsidP="004A4E64">
      <w:pPr>
        <w:spacing w:line="360" w:lineRule="auto"/>
        <w:ind w:firstLine="720"/>
        <w:jc w:val="center"/>
        <w:rPr>
          <w:b/>
          <w:bCs/>
        </w:rPr>
      </w:pPr>
    </w:p>
    <w:p w14:paraId="29CFB605" w14:textId="77777777" w:rsidR="004A4E64" w:rsidRPr="00844D90" w:rsidRDefault="004A4E64" w:rsidP="004A4E64">
      <w:pPr>
        <w:ind w:firstLine="720"/>
        <w:jc w:val="center"/>
      </w:pPr>
      <w:r w:rsidRPr="00844D90">
        <w:t>__________________________</w:t>
      </w:r>
    </w:p>
    <w:p w14:paraId="20869DA8" w14:textId="77777777" w:rsidR="004A4E64" w:rsidRPr="00844D90" w:rsidRDefault="004A4E64" w:rsidP="004A4E64">
      <w:pPr>
        <w:ind w:firstLine="720"/>
        <w:jc w:val="center"/>
      </w:pPr>
      <w:proofErr w:type="spellStart"/>
      <w:r w:rsidRPr="00844D90">
        <w:t>Claudivan</w:t>
      </w:r>
      <w:proofErr w:type="spellEnd"/>
      <w:r w:rsidRPr="00844D90">
        <w:t xml:space="preserve"> Carlos Oliveira</w:t>
      </w:r>
    </w:p>
    <w:p w14:paraId="675B0694" w14:textId="77777777" w:rsidR="004A4E64" w:rsidRPr="00844D90" w:rsidRDefault="004A4E64" w:rsidP="004A4E64">
      <w:pPr>
        <w:ind w:firstLine="720"/>
        <w:jc w:val="center"/>
      </w:pPr>
      <w:r w:rsidRPr="00844D90">
        <w:t>Relator</w:t>
      </w:r>
    </w:p>
    <w:p w14:paraId="2A183FB9" w14:textId="77777777" w:rsidR="004A4E64" w:rsidRPr="00844D90" w:rsidRDefault="004A4E64" w:rsidP="004A4E64">
      <w:pPr>
        <w:ind w:firstLine="720"/>
        <w:jc w:val="center"/>
      </w:pPr>
      <w:r w:rsidRPr="00844D90">
        <w:t>Comissão de Justiça e Redação</w:t>
      </w:r>
    </w:p>
    <w:p w14:paraId="7F515B85" w14:textId="77777777" w:rsidR="004A4E64" w:rsidRPr="00844D90" w:rsidRDefault="004A4E64" w:rsidP="004A4E64">
      <w:pPr>
        <w:ind w:firstLine="720"/>
        <w:jc w:val="center"/>
      </w:pPr>
    </w:p>
    <w:p w14:paraId="6F30E9CF" w14:textId="77777777" w:rsidR="004A4E64" w:rsidRPr="00844D90" w:rsidRDefault="004A4E64" w:rsidP="004A4E64">
      <w:pPr>
        <w:spacing w:line="360" w:lineRule="auto"/>
        <w:ind w:firstLine="720"/>
        <w:jc w:val="center"/>
        <w:rPr>
          <w:b/>
          <w:bCs/>
        </w:rPr>
      </w:pPr>
    </w:p>
    <w:p w14:paraId="4286AB00" w14:textId="77777777" w:rsidR="004A4E64" w:rsidRPr="00844D90" w:rsidRDefault="004A4E64" w:rsidP="004A4E64">
      <w:pPr>
        <w:spacing w:line="360" w:lineRule="auto"/>
        <w:ind w:firstLine="720"/>
        <w:jc w:val="center"/>
        <w:rPr>
          <w:b/>
          <w:bCs/>
        </w:rPr>
      </w:pPr>
      <w:r w:rsidRPr="00844D90">
        <w:rPr>
          <w:b/>
          <w:bCs/>
        </w:rPr>
        <w:t>DE ACORDO:</w:t>
      </w:r>
    </w:p>
    <w:p w14:paraId="435B0221" w14:textId="77777777" w:rsidR="004A4E64" w:rsidRPr="00844D90" w:rsidRDefault="004A4E64" w:rsidP="004A4E64">
      <w:pPr>
        <w:spacing w:line="360" w:lineRule="auto"/>
        <w:ind w:firstLine="720"/>
        <w:jc w:val="center"/>
        <w:rPr>
          <w:b/>
          <w:bCs/>
        </w:rPr>
      </w:pPr>
    </w:p>
    <w:p w14:paraId="156D91BE" w14:textId="77777777" w:rsidR="004A4E64" w:rsidRPr="00844D90" w:rsidRDefault="004A4E64" w:rsidP="004A4E64">
      <w:pPr>
        <w:spacing w:line="276" w:lineRule="auto"/>
        <w:ind w:firstLine="720"/>
        <w:jc w:val="center"/>
      </w:pPr>
      <w:r w:rsidRPr="00844D90">
        <w:t>___________________________</w:t>
      </w:r>
    </w:p>
    <w:p w14:paraId="277CF320" w14:textId="77777777" w:rsidR="004A4E64" w:rsidRPr="00844D90" w:rsidRDefault="004A4E64" w:rsidP="004A4E64">
      <w:pPr>
        <w:spacing w:line="276" w:lineRule="auto"/>
        <w:ind w:firstLine="720"/>
        <w:jc w:val="center"/>
      </w:pPr>
      <w:r w:rsidRPr="00844D90">
        <w:t>Rafael Bezerra Sampaio</w:t>
      </w:r>
    </w:p>
    <w:p w14:paraId="7F87E8F0" w14:textId="77777777" w:rsidR="004A4E64" w:rsidRPr="00844D90" w:rsidRDefault="004A4E64" w:rsidP="004A4E64">
      <w:pPr>
        <w:spacing w:line="276" w:lineRule="auto"/>
        <w:ind w:firstLine="720"/>
        <w:jc w:val="center"/>
      </w:pPr>
      <w:r w:rsidRPr="00844D90">
        <w:t>Presidente</w:t>
      </w:r>
    </w:p>
    <w:p w14:paraId="1C0048FC" w14:textId="77777777" w:rsidR="004A4E64" w:rsidRDefault="004A4E64" w:rsidP="004A4E64">
      <w:pPr>
        <w:spacing w:line="276" w:lineRule="auto"/>
        <w:ind w:firstLine="720"/>
        <w:jc w:val="center"/>
      </w:pPr>
      <w:r w:rsidRPr="00844D90">
        <w:t>Comissão de Justiça e Redação</w:t>
      </w:r>
    </w:p>
    <w:p w14:paraId="51FCA085" w14:textId="77777777" w:rsidR="004A4E64" w:rsidRDefault="004A4E64" w:rsidP="004A4E64">
      <w:pPr>
        <w:spacing w:line="276" w:lineRule="auto"/>
        <w:ind w:firstLine="720"/>
        <w:jc w:val="center"/>
      </w:pPr>
    </w:p>
    <w:p w14:paraId="63A6F843" w14:textId="77777777" w:rsidR="004A4E64" w:rsidRPr="00844D90" w:rsidRDefault="004A4E64" w:rsidP="004A4E64">
      <w:pPr>
        <w:spacing w:line="276" w:lineRule="auto"/>
        <w:ind w:firstLine="720"/>
        <w:jc w:val="center"/>
      </w:pPr>
    </w:p>
    <w:p w14:paraId="178F1C67" w14:textId="77777777" w:rsidR="004A4E64" w:rsidRPr="00844D90" w:rsidRDefault="004A4E64" w:rsidP="004A4E64">
      <w:pPr>
        <w:spacing w:line="276" w:lineRule="auto"/>
        <w:ind w:firstLine="720"/>
        <w:jc w:val="center"/>
      </w:pPr>
    </w:p>
    <w:p w14:paraId="68414AC5" w14:textId="77777777" w:rsidR="004A4E64" w:rsidRPr="00844D90" w:rsidRDefault="004A4E64" w:rsidP="004A4E64">
      <w:pPr>
        <w:spacing w:line="276" w:lineRule="auto"/>
        <w:ind w:firstLine="720"/>
        <w:jc w:val="center"/>
      </w:pPr>
      <w:r w:rsidRPr="00844D90">
        <w:t>___________________________</w:t>
      </w:r>
    </w:p>
    <w:p w14:paraId="2BDE5FFA" w14:textId="77777777" w:rsidR="004A4E64" w:rsidRPr="00844D90" w:rsidRDefault="004A4E64" w:rsidP="004A4E64">
      <w:pPr>
        <w:spacing w:line="276" w:lineRule="auto"/>
        <w:ind w:firstLine="720"/>
        <w:jc w:val="center"/>
      </w:pPr>
      <w:r w:rsidRPr="00844D90">
        <w:t>Luciano Belo Lima</w:t>
      </w:r>
    </w:p>
    <w:p w14:paraId="0D14CFB1" w14:textId="77777777" w:rsidR="004A4E64" w:rsidRPr="00844D90" w:rsidRDefault="004A4E64" w:rsidP="004A4E64">
      <w:pPr>
        <w:spacing w:line="276" w:lineRule="auto"/>
        <w:ind w:firstLine="720"/>
        <w:jc w:val="center"/>
      </w:pPr>
      <w:r w:rsidRPr="00844D90">
        <w:t>Membro</w:t>
      </w:r>
    </w:p>
    <w:p w14:paraId="727072EB" w14:textId="77777777" w:rsidR="004A4E64" w:rsidRPr="00844D90" w:rsidRDefault="004A4E64" w:rsidP="004A4E64">
      <w:pPr>
        <w:spacing w:line="276" w:lineRule="auto"/>
        <w:ind w:firstLine="720"/>
        <w:jc w:val="center"/>
      </w:pPr>
      <w:r w:rsidRPr="00844D90">
        <w:t>Comissão de Justiça e Redação</w:t>
      </w:r>
    </w:p>
    <w:p w14:paraId="5EF5955C" w14:textId="77777777" w:rsidR="004A4E64" w:rsidRPr="00844D90" w:rsidRDefault="004A4E64" w:rsidP="004A4E64">
      <w:pPr>
        <w:spacing w:line="360" w:lineRule="auto"/>
        <w:ind w:firstLine="720"/>
        <w:jc w:val="center"/>
        <w:rPr>
          <w:b/>
          <w:bCs/>
        </w:rPr>
      </w:pPr>
    </w:p>
    <w:p w14:paraId="0E6FCB28" w14:textId="77777777" w:rsidR="004A4E64" w:rsidRPr="00844D90" w:rsidRDefault="004A4E64" w:rsidP="004A4E64">
      <w:pPr>
        <w:spacing w:line="360" w:lineRule="auto"/>
        <w:ind w:firstLine="720"/>
        <w:jc w:val="center"/>
        <w:rPr>
          <w:b/>
          <w:bCs/>
        </w:rPr>
      </w:pPr>
    </w:p>
    <w:p w14:paraId="71D1841C" w14:textId="77777777" w:rsidR="004A4E64" w:rsidRPr="00844D90" w:rsidRDefault="004A4E64" w:rsidP="004A4E64">
      <w:pPr>
        <w:spacing w:line="360" w:lineRule="auto"/>
        <w:ind w:firstLine="720"/>
        <w:jc w:val="center"/>
        <w:rPr>
          <w:b/>
          <w:bCs/>
        </w:rPr>
      </w:pPr>
    </w:p>
    <w:sectPr w:rsidR="004A4E64" w:rsidRPr="00844D90" w:rsidSect="00844D90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D2CAF" w14:textId="77777777" w:rsidR="00827FA8" w:rsidRDefault="00827FA8" w:rsidP="0072113F">
      <w:r>
        <w:separator/>
      </w:r>
    </w:p>
  </w:endnote>
  <w:endnote w:type="continuationSeparator" w:id="0">
    <w:p w14:paraId="0DECDD80" w14:textId="77777777" w:rsidR="00827FA8" w:rsidRDefault="00827FA8" w:rsidP="0072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2070D" w14:textId="61DA0A0B" w:rsidR="0072113F" w:rsidRDefault="0072113F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C04368" wp14:editId="51B71BA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9990" cy="1000760"/>
          <wp:effectExtent l="0" t="0" r="3810" b="8890"/>
          <wp:wrapSquare wrapText="bothSides"/>
          <wp:docPr id="10079805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C3378" w14:textId="77777777" w:rsidR="00827FA8" w:rsidRDefault="00827FA8" w:rsidP="0072113F">
      <w:r>
        <w:separator/>
      </w:r>
    </w:p>
  </w:footnote>
  <w:footnote w:type="continuationSeparator" w:id="0">
    <w:p w14:paraId="03BEED73" w14:textId="77777777" w:rsidR="00827FA8" w:rsidRDefault="00827FA8" w:rsidP="0072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AEB17" w14:textId="5E5311BE" w:rsidR="0072113F" w:rsidRDefault="0072113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DC9BD0" wp14:editId="2E8E1D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85741" cy="1261543"/>
          <wp:effectExtent l="0" t="0" r="0" b="0"/>
          <wp:wrapNone/>
          <wp:docPr id="1682534059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618B0"/>
    <w:multiLevelType w:val="multilevel"/>
    <w:tmpl w:val="A694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A201E"/>
    <w:multiLevelType w:val="multilevel"/>
    <w:tmpl w:val="A888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365D6"/>
    <w:multiLevelType w:val="multilevel"/>
    <w:tmpl w:val="0C0C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E9"/>
    <w:rsid w:val="000C463E"/>
    <w:rsid w:val="0012397C"/>
    <w:rsid w:val="001536F4"/>
    <w:rsid w:val="00163241"/>
    <w:rsid w:val="001A1BA2"/>
    <w:rsid w:val="001C4164"/>
    <w:rsid w:val="001D0BAE"/>
    <w:rsid w:val="001D1FD4"/>
    <w:rsid w:val="001E100D"/>
    <w:rsid w:val="00211ED2"/>
    <w:rsid w:val="002300A5"/>
    <w:rsid w:val="002536C8"/>
    <w:rsid w:val="00274833"/>
    <w:rsid w:val="00284796"/>
    <w:rsid w:val="00293D45"/>
    <w:rsid w:val="00296150"/>
    <w:rsid w:val="002B54CE"/>
    <w:rsid w:val="003151C0"/>
    <w:rsid w:val="00384BFD"/>
    <w:rsid w:val="003D47AF"/>
    <w:rsid w:val="00403A0B"/>
    <w:rsid w:val="00414A61"/>
    <w:rsid w:val="00437B2B"/>
    <w:rsid w:val="004745D2"/>
    <w:rsid w:val="004A4E64"/>
    <w:rsid w:val="004C75FB"/>
    <w:rsid w:val="005003D5"/>
    <w:rsid w:val="005600F1"/>
    <w:rsid w:val="005A1B26"/>
    <w:rsid w:val="005A65F5"/>
    <w:rsid w:val="005E7487"/>
    <w:rsid w:val="00613FDB"/>
    <w:rsid w:val="006C19F8"/>
    <w:rsid w:val="006C1DC0"/>
    <w:rsid w:val="00711C53"/>
    <w:rsid w:val="00720357"/>
    <w:rsid w:val="0072113F"/>
    <w:rsid w:val="007B35A5"/>
    <w:rsid w:val="007C731D"/>
    <w:rsid w:val="008261CF"/>
    <w:rsid w:val="00827FA8"/>
    <w:rsid w:val="00844AE1"/>
    <w:rsid w:val="00844D90"/>
    <w:rsid w:val="00866BDA"/>
    <w:rsid w:val="00873205"/>
    <w:rsid w:val="008D4DE8"/>
    <w:rsid w:val="00925DE6"/>
    <w:rsid w:val="00934DB3"/>
    <w:rsid w:val="009677F4"/>
    <w:rsid w:val="00970375"/>
    <w:rsid w:val="00A33D38"/>
    <w:rsid w:val="00A353F9"/>
    <w:rsid w:val="00A836E9"/>
    <w:rsid w:val="00AA1225"/>
    <w:rsid w:val="00B12ED2"/>
    <w:rsid w:val="00B84DD9"/>
    <w:rsid w:val="00C60CC9"/>
    <w:rsid w:val="00C849DE"/>
    <w:rsid w:val="00CE7843"/>
    <w:rsid w:val="00D03A95"/>
    <w:rsid w:val="00D52403"/>
    <w:rsid w:val="00D64492"/>
    <w:rsid w:val="00D736C0"/>
    <w:rsid w:val="00DB256C"/>
    <w:rsid w:val="00DE4727"/>
    <w:rsid w:val="00DE7AD3"/>
    <w:rsid w:val="00DF6321"/>
    <w:rsid w:val="00E6345B"/>
    <w:rsid w:val="00E64A12"/>
    <w:rsid w:val="00E77956"/>
    <w:rsid w:val="00EA245C"/>
    <w:rsid w:val="00EB26E1"/>
    <w:rsid w:val="00F111D5"/>
    <w:rsid w:val="00F45FF3"/>
    <w:rsid w:val="00F70147"/>
    <w:rsid w:val="00F762A4"/>
    <w:rsid w:val="00FC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A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6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6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6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6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6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6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3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36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6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36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6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36E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semiHidden/>
    <w:rsid w:val="00A836E9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836E9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unhideWhenUsed/>
    <w:rsid w:val="00A836E9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FC37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74C"/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paragraph" w:customStyle="1" w:styleId="Default">
    <w:name w:val="Default"/>
    <w:rsid w:val="00711C5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211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113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11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113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SemEspaamento">
    <w:name w:val="No Spacing"/>
    <w:uiPriority w:val="1"/>
    <w:qFormat/>
    <w:rsid w:val="00EB26E1"/>
    <w:pPr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B5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6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6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6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6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6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6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3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36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6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36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6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36E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semiHidden/>
    <w:rsid w:val="00A836E9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836E9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unhideWhenUsed/>
    <w:rsid w:val="00A836E9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FC37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74C"/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paragraph" w:customStyle="1" w:styleId="Default">
    <w:name w:val="Default"/>
    <w:rsid w:val="00711C5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211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113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11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113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SemEspaamento">
    <w:name w:val="No Spacing"/>
    <w:uiPriority w:val="1"/>
    <w:qFormat/>
    <w:rsid w:val="00EB26E1"/>
    <w:pPr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B5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1E693-A94B-459C-9A22-8DF19BC1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Alencar Gonçalves</dc:creator>
  <cp:lastModifiedBy>secretaria02</cp:lastModifiedBy>
  <cp:revision>4</cp:revision>
  <cp:lastPrinted>2026-04-15T13:07:00Z</cp:lastPrinted>
  <dcterms:created xsi:type="dcterms:W3CDTF">2026-04-15T13:06:00Z</dcterms:created>
  <dcterms:modified xsi:type="dcterms:W3CDTF">2026-04-15T13:28:00Z</dcterms:modified>
</cp:coreProperties>
</file>