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4C6" w:rsidRDefault="009F4C14" w:rsidP="00DE152C">
      <w:pPr>
        <w:spacing w:after="200" w:line="276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bookmarkStart w:id="0" w:name="_GoBack"/>
      <w:bookmarkEnd w:id="0"/>
      <w:r w:rsidRPr="000E6E24">
        <w:rPr>
          <w:rFonts w:ascii="Calibri" w:eastAsia="Calibri" w:hAnsi="Calibri" w:cs="Calibri"/>
          <w:b/>
          <w:sz w:val="28"/>
          <w:szCs w:val="28"/>
          <w:u w:val="single"/>
        </w:rPr>
        <w:t xml:space="preserve">PORTARIA </w:t>
      </w:r>
      <w:r w:rsidR="000757B2" w:rsidRPr="000E6E24">
        <w:rPr>
          <w:rFonts w:ascii="Calibri" w:eastAsia="Calibri" w:hAnsi="Calibri" w:cs="Calibri"/>
          <w:b/>
          <w:sz w:val="28"/>
          <w:szCs w:val="28"/>
          <w:u w:val="single"/>
        </w:rPr>
        <w:t>Nº 0</w:t>
      </w:r>
      <w:r w:rsidR="002754C6">
        <w:rPr>
          <w:rFonts w:ascii="Calibri" w:eastAsia="Calibri" w:hAnsi="Calibri" w:cs="Calibri"/>
          <w:b/>
          <w:sz w:val="28"/>
          <w:szCs w:val="28"/>
          <w:u w:val="single"/>
        </w:rPr>
        <w:t>20</w:t>
      </w:r>
      <w:r w:rsidRPr="000E6E24">
        <w:rPr>
          <w:rFonts w:ascii="Calibri" w:eastAsia="Calibri" w:hAnsi="Calibri" w:cs="Calibri"/>
          <w:b/>
          <w:sz w:val="28"/>
          <w:szCs w:val="28"/>
          <w:u w:val="single"/>
        </w:rPr>
        <w:t>/202</w:t>
      </w:r>
      <w:r w:rsidR="0003639A" w:rsidRPr="000E6E24">
        <w:rPr>
          <w:rFonts w:ascii="Calibri" w:eastAsia="Calibri" w:hAnsi="Calibri" w:cs="Calibri"/>
          <w:b/>
          <w:sz w:val="28"/>
          <w:szCs w:val="28"/>
          <w:u w:val="single"/>
        </w:rPr>
        <w:t>6</w:t>
      </w:r>
    </w:p>
    <w:p w:rsidR="00DE152C" w:rsidRPr="002E366C" w:rsidRDefault="00DE152C" w:rsidP="00DE152C">
      <w:pPr>
        <w:spacing w:after="200" w:line="276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9F4C14" w:rsidRPr="00967735" w:rsidRDefault="009F4C14" w:rsidP="002A3D7B">
      <w:pPr>
        <w:spacing w:after="200" w:line="276" w:lineRule="auto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  <w:b/>
        </w:rPr>
        <w:tab/>
        <w:t>O PRESIDENTE DO PODER LEGISLATIVO MUNICIPAL DE ARARIPINA</w:t>
      </w:r>
      <w:r w:rsidRPr="00967735">
        <w:rPr>
          <w:rFonts w:ascii="Calibri" w:eastAsia="Calibri" w:hAnsi="Calibri" w:cs="Calibri"/>
        </w:rPr>
        <w:t>, no uso das atribuições legais contidas na Lei Orgânica do Município;</w:t>
      </w:r>
    </w:p>
    <w:p w:rsidR="002526EB" w:rsidRPr="00967735" w:rsidRDefault="009F4C14" w:rsidP="00767EAC">
      <w:pPr>
        <w:spacing w:after="200" w:line="276" w:lineRule="auto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</w:rPr>
        <w:tab/>
      </w:r>
      <w:r w:rsidRPr="00967735">
        <w:rPr>
          <w:rFonts w:ascii="Calibri" w:eastAsia="Calibri" w:hAnsi="Calibri" w:cs="Calibri"/>
          <w:b/>
        </w:rPr>
        <w:t xml:space="preserve">CONSIDERANDO </w:t>
      </w:r>
      <w:r w:rsidRPr="00967735">
        <w:rPr>
          <w:rFonts w:ascii="Calibri" w:eastAsia="Calibri" w:hAnsi="Calibri" w:cs="Calibri"/>
        </w:rPr>
        <w:t>que os cargos comissionados são de livre nomeação e exoneração, diante do que dispõe o art. 37, inciso II, da Constituição Federal;</w:t>
      </w:r>
    </w:p>
    <w:p w:rsidR="002E366C" w:rsidRPr="00967735" w:rsidRDefault="00994C66" w:rsidP="004A7871">
      <w:pPr>
        <w:spacing w:after="200" w:line="276" w:lineRule="auto"/>
        <w:ind w:firstLine="708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  <w:b/>
        </w:rPr>
        <w:t xml:space="preserve">CONSIDERANDO </w:t>
      </w:r>
      <w:r w:rsidRPr="00967735">
        <w:rPr>
          <w:rFonts w:ascii="Calibri" w:eastAsia="Calibri" w:hAnsi="Calibri" w:cs="Calibri"/>
        </w:rPr>
        <w:t>o disposto na Lei Municipal Nº 3.218, de 12 de dezembro de 2025;</w:t>
      </w:r>
    </w:p>
    <w:p w:rsidR="009F4C14" w:rsidRPr="00967735" w:rsidRDefault="009F4C14" w:rsidP="009F4C14">
      <w:pPr>
        <w:spacing w:after="200" w:line="276" w:lineRule="auto"/>
        <w:jc w:val="both"/>
        <w:rPr>
          <w:rFonts w:ascii="Calibri" w:eastAsia="Calibri" w:hAnsi="Calibri" w:cs="Calibri"/>
          <w:b/>
        </w:rPr>
      </w:pPr>
      <w:r w:rsidRPr="00967735">
        <w:rPr>
          <w:rFonts w:ascii="Calibri" w:eastAsia="Calibri" w:hAnsi="Calibri" w:cs="Calibri"/>
        </w:rPr>
        <w:tab/>
      </w:r>
      <w:r w:rsidRPr="00967735">
        <w:rPr>
          <w:rFonts w:ascii="Calibri" w:eastAsia="Calibri" w:hAnsi="Calibri" w:cs="Calibri"/>
          <w:b/>
        </w:rPr>
        <w:t xml:space="preserve">RESOLVE, </w:t>
      </w:r>
      <w:r w:rsidRPr="00967735">
        <w:rPr>
          <w:rFonts w:ascii="Calibri" w:eastAsia="Calibri" w:hAnsi="Calibri" w:cs="Calibri"/>
          <w:bCs/>
        </w:rPr>
        <w:t>através desta</w:t>
      </w:r>
      <w:r w:rsidRPr="00967735">
        <w:rPr>
          <w:rFonts w:ascii="Calibri" w:eastAsia="Calibri" w:hAnsi="Calibri" w:cs="Calibri"/>
          <w:b/>
        </w:rPr>
        <w:t>:</w:t>
      </w:r>
    </w:p>
    <w:p w:rsidR="00967735" w:rsidRDefault="00A35E3F" w:rsidP="009F4C14">
      <w:pPr>
        <w:spacing w:after="200" w:line="276" w:lineRule="auto"/>
        <w:jc w:val="both"/>
        <w:rPr>
          <w:rFonts w:ascii="Calibri" w:hAnsi="Calibri" w:cs="Calibri"/>
        </w:rPr>
      </w:pPr>
      <w:r w:rsidRPr="00967735">
        <w:rPr>
          <w:rFonts w:ascii="Calibri" w:hAnsi="Calibri" w:cs="Calibri"/>
        </w:rPr>
        <w:t xml:space="preserve">Ficam instituídas Verbas Indenizatórias, conforme detalhamento </w:t>
      </w:r>
      <w:r w:rsidR="00967735" w:rsidRPr="00967735">
        <w:rPr>
          <w:rFonts w:ascii="Calibri" w:hAnsi="Calibri" w:cs="Calibri"/>
        </w:rPr>
        <w:t>abaixo</w:t>
      </w:r>
      <w:r w:rsidRPr="00967735">
        <w:rPr>
          <w:rFonts w:ascii="Calibri" w:hAnsi="Calibri" w:cs="Calibri"/>
        </w:rPr>
        <w:t>, nos seguintes grupos de trabalho com as áreas temáticas de atuação e atribuições:</w:t>
      </w:r>
    </w:p>
    <w:p w:rsidR="00A27C2C" w:rsidRPr="00967735" w:rsidRDefault="00A27C2C" w:rsidP="009F4C14">
      <w:pPr>
        <w:spacing w:after="200" w:line="276" w:lineRule="auto"/>
        <w:jc w:val="both"/>
        <w:rPr>
          <w:rFonts w:ascii="Calibri" w:hAnsi="Calibri" w:cs="Calibri"/>
        </w:rPr>
      </w:pPr>
    </w:p>
    <w:p w:rsidR="00793F98" w:rsidRPr="00A27C2C" w:rsidRDefault="00793F98" w:rsidP="00A27C2C">
      <w:pPr>
        <w:pStyle w:val="PargrafodaLista"/>
        <w:numPr>
          <w:ilvl w:val="0"/>
          <w:numId w:val="9"/>
        </w:num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VERBA IDENIZATÓRIA - GRUPO I</w:t>
      </w:r>
    </w:p>
    <w:p w:rsidR="00793F98" w:rsidRPr="0009330D" w:rsidRDefault="0009330D" w:rsidP="0009330D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09330D">
        <w:t>GISLANE MORAIS SILVA</w:t>
      </w:r>
      <w:r>
        <w:t xml:space="preserve"> </w:t>
      </w:r>
      <w:r w:rsidRPr="0009330D">
        <w:t xml:space="preserve">- </w:t>
      </w:r>
      <w:r w:rsidRPr="0009330D">
        <w:rPr>
          <w:color w:val="000000" w:themeColor="text1"/>
        </w:rPr>
        <w:t>DIRETOR DE ARTICULAÇÃO POLITICA</w:t>
      </w:r>
    </w:p>
    <w:p w:rsidR="002E366C" w:rsidRDefault="002E366C" w:rsidP="002E366C">
      <w:pPr>
        <w:autoSpaceDE w:val="0"/>
        <w:autoSpaceDN w:val="0"/>
        <w:adjustRightInd w:val="0"/>
        <w:rPr>
          <w:rFonts w:cstheme="minorHAnsi"/>
        </w:rPr>
      </w:pPr>
    </w:p>
    <w:p w:rsidR="002E366C" w:rsidRPr="002E366C" w:rsidRDefault="002E366C" w:rsidP="002E366C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437C0E" w:rsidRDefault="004F4A4C" w:rsidP="00437C0E">
      <w:pPr>
        <w:pStyle w:val="PargrafodaLista"/>
        <w:numPr>
          <w:ilvl w:val="0"/>
          <w:numId w:val="9"/>
        </w:num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</w:rPr>
      </w:pPr>
      <w:r w:rsidRPr="00967735">
        <w:rPr>
          <w:rFonts w:ascii="Calibri" w:hAnsi="Calibri" w:cs="Calibri"/>
          <w:b/>
          <w:bCs/>
          <w:sz w:val="24"/>
          <w:szCs w:val="24"/>
        </w:rPr>
        <w:t xml:space="preserve">VERBA IDENIZATÓRIA - GRUPO </w:t>
      </w:r>
      <w:r w:rsidR="00E37BDC" w:rsidRPr="00967735">
        <w:rPr>
          <w:rFonts w:ascii="Calibri" w:hAnsi="Calibri" w:cs="Calibri"/>
          <w:b/>
          <w:bCs/>
          <w:sz w:val="24"/>
          <w:szCs w:val="24"/>
        </w:rPr>
        <w:t>IV</w:t>
      </w:r>
    </w:p>
    <w:p w:rsidR="002E366C" w:rsidRDefault="0009330D" w:rsidP="002E366C">
      <w:pPr>
        <w:autoSpaceDE w:val="0"/>
        <w:autoSpaceDN w:val="0"/>
        <w:adjustRightInd w:val="0"/>
        <w:rPr>
          <w:rFonts w:cstheme="minorHAnsi"/>
        </w:rPr>
      </w:pPr>
      <w:r w:rsidRPr="0009330D">
        <w:rPr>
          <w:color w:val="000000" w:themeColor="text1"/>
        </w:rPr>
        <w:t>KETHYLEN IARA ALENCAR LEAL</w:t>
      </w:r>
      <w:r w:rsidRPr="000E66AF">
        <w:rPr>
          <w:rFonts w:cstheme="minorHAnsi"/>
        </w:rPr>
        <w:t xml:space="preserve"> </w:t>
      </w:r>
      <w:r w:rsidR="002E366C" w:rsidRPr="000E66AF">
        <w:rPr>
          <w:rFonts w:cstheme="minorHAnsi"/>
        </w:rPr>
        <w:t xml:space="preserve">– </w:t>
      </w:r>
      <w:r w:rsidRPr="003032BD">
        <w:rPr>
          <w:rFonts w:ascii="Calibri" w:hAnsi="Calibri" w:cs="Calibri"/>
          <w:color w:val="000000" w:themeColor="text1"/>
        </w:rPr>
        <w:t>SUPERVISOR DE ASSESSORAMENTO PARLAMENTAR</w:t>
      </w:r>
    </w:p>
    <w:p w:rsidR="00967735" w:rsidRPr="004A7871" w:rsidRDefault="004A7871" w:rsidP="00437C0E">
      <w:pPr>
        <w:autoSpaceDE w:val="0"/>
        <w:autoSpaceDN w:val="0"/>
        <w:adjustRightInd w:val="0"/>
      </w:pPr>
      <w:r w:rsidRPr="004A7871">
        <w:t xml:space="preserve">MARIANGELA DA SILVA CARVALHO </w:t>
      </w:r>
      <w:r w:rsidR="00BF4922" w:rsidRPr="004A7871">
        <w:t xml:space="preserve">- </w:t>
      </w:r>
      <w:r w:rsidRPr="004A7871">
        <w:rPr>
          <w:rFonts w:ascii="Calibri" w:hAnsi="Calibri" w:cs="Calibri"/>
        </w:rPr>
        <w:t>ASSESSOR CHEFE DA MESA DIRETORA</w:t>
      </w:r>
    </w:p>
    <w:p w:rsidR="00FF5A29" w:rsidRPr="00C76086" w:rsidRDefault="00FF5A29" w:rsidP="00FF5A29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F5A29">
        <w:t>LIVIA PEREIRA CARVALHO</w:t>
      </w:r>
      <w:r>
        <w:t xml:space="preserve"> </w:t>
      </w:r>
      <w:r w:rsidRPr="00FF5A29">
        <w:t xml:space="preserve">- ASSESSOR PARLAMENTAR DA </w:t>
      </w:r>
      <w:r>
        <w:rPr>
          <w:rFonts w:ascii="Calibri" w:hAnsi="Calibri" w:cs="Calibri"/>
        </w:rPr>
        <w:t>MESA DIRETORA</w:t>
      </w:r>
    </w:p>
    <w:p w:rsidR="00FF5A29" w:rsidRDefault="00FF5A29" w:rsidP="00437C0E">
      <w:pPr>
        <w:autoSpaceDE w:val="0"/>
        <w:autoSpaceDN w:val="0"/>
        <w:adjustRightInd w:val="0"/>
        <w:rPr>
          <w:rFonts w:ascii="Calibri" w:hAnsi="Calibri" w:cs="Calibri"/>
        </w:rPr>
      </w:pPr>
      <w:r w:rsidRPr="00FF5A29">
        <w:t>THAIS DE SOUZA MACEDO</w:t>
      </w:r>
      <w:r>
        <w:rPr>
          <w:b/>
        </w:rPr>
        <w:t xml:space="preserve"> - </w:t>
      </w:r>
      <w:r w:rsidRPr="00FF5A29">
        <w:t xml:space="preserve">ASSESSOR PARLAMENTAR DA </w:t>
      </w:r>
      <w:r>
        <w:rPr>
          <w:rFonts w:ascii="Calibri" w:hAnsi="Calibri" w:cs="Calibri"/>
        </w:rPr>
        <w:t>MESA DIRETORA</w:t>
      </w:r>
    </w:p>
    <w:p w:rsidR="00405B2B" w:rsidRPr="00967735" w:rsidRDefault="00405B2B" w:rsidP="009B5010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:rsidR="007C0CE1" w:rsidRDefault="009F4C14" w:rsidP="002E366C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967735">
        <w:rPr>
          <w:rFonts w:ascii="Calibri" w:eastAsia="Calibri" w:hAnsi="Calibri" w:cs="Calibri"/>
          <w:sz w:val="24"/>
          <w:szCs w:val="24"/>
        </w:rPr>
        <w:t>Esta portaria entre em vigor na data de sua publicação, revogadas as disposições em contrário.</w:t>
      </w:r>
    </w:p>
    <w:p w:rsidR="00A27C2C" w:rsidRPr="002E366C" w:rsidRDefault="00A27C2C" w:rsidP="00A27C2C">
      <w:pPr>
        <w:pStyle w:val="PargrafodaLista"/>
        <w:spacing w:after="200" w:line="276" w:lineRule="auto"/>
        <w:ind w:left="644"/>
        <w:jc w:val="both"/>
        <w:rPr>
          <w:rFonts w:ascii="Calibri" w:eastAsia="Calibri" w:hAnsi="Calibri" w:cs="Calibri"/>
          <w:sz w:val="24"/>
          <w:szCs w:val="24"/>
        </w:rPr>
      </w:pPr>
    </w:p>
    <w:p w:rsidR="007C0CE1" w:rsidRPr="00DE152C" w:rsidRDefault="009F4C14" w:rsidP="00DE152C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967735">
        <w:rPr>
          <w:rFonts w:ascii="Calibri" w:eastAsia="Calibri" w:hAnsi="Calibri" w:cs="Calibri"/>
          <w:sz w:val="24"/>
          <w:szCs w:val="24"/>
        </w:rPr>
        <w:t>Publique-se e cumpra-se.</w:t>
      </w:r>
      <w:r w:rsidR="00D30CA2" w:rsidRPr="00967735">
        <w:rPr>
          <w:rFonts w:ascii="Calibri" w:eastAsia="Calibri" w:hAnsi="Calibri" w:cs="Calibri"/>
          <w:sz w:val="24"/>
          <w:szCs w:val="24"/>
        </w:rPr>
        <w:t xml:space="preserve"> </w:t>
      </w:r>
    </w:p>
    <w:p w:rsidR="00DE152C" w:rsidRPr="00967735" w:rsidRDefault="00DE152C" w:rsidP="009F4C14">
      <w:pPr>
        <w:spacing w:after="200" w:line="276" w:lineRule="auto"/>
        <w:ind w:left="284"/>
        <w:contextualSpacing/>
        <w:jc w:val="both"/>
        <w:rPr>
          <w:rFonts w:ascii="Calibri" w:eastAsia="Calibri" w:hAnsi="Calibri" w:cs="Calibri"/>
        </w:rPr>
      </w:pPr>
    </w:p>
    <w:p w:rsidR="00B817E2" w:rsidRPr="00967735" w:rsidRDefault="009F4C14" w:rsidP="00347150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</w:rPr>
        <w:t xml:space="preserve">Gabinete da Presidência da Câmara, em </w:t>
      </w:r>
      <w:r w:rsidR="002E366C">
        <w:rPr>
          <w:rFonts w:ascii="Calibri" w:eastAsia="Calibri" w:hAnsi="Calibri" w:cs="Calibri"/>
        </w:rPr>
        <w:t>0</w:t>
      </w:r>
      <w:r w:rsidR="00716D91">
        <w:rPr>
          <w:rFonts w:ascii="Calibri" w:eastAsia="Calibri" w:hAnsi="Calibri" w:cs="Calibri"/>
        </w:rPr>
        <w:t xml:space="preserve">3 </w:t>
      </w:r>
      <w:r w:rsidR="0051425E" w:rsidRPr="00967735">
        <w:rPr>
          <w:rFonts w:ascii="Calibri" w:eastAsia="Calibri" w:hAnsi="Calibri" w:cs="Calibri"/>
        </w:rPr>
        <w:t xml:space="preserve">de </w:t>
      </w:r>
      <w:r w:rsidR="00716D91">
        <w:rPr>
          <w:rFonts w:ascii="Calibri" w:eastAsia="Calibri" w:hAnsi="Calibri" w:cs="Calibri"/>
        </w:rPr>
        <w:t xml:space="preserve">março </w:t>
      </w:r>
      <w:r w:rsidRPr="00967735">
        <w:rPr>
          <w:rFonts w:ascii="Calibri" w:eastAsia="Calibri" w:hAnsi="Calibri" w:cs="Calibri"/>
        </w:rPr>
        <w:t>de 202</w:t>
      </w:r>
      <w:r w:rsidR="00D30CA2" w:rsidRPr="00967735">
        <w:rPr>
          <w:rFonts w:ascii="Calibri" w:eastAsia="Calibri" w:hAnsi="Calibri" w:cs="Calibri"/>
        </w:rPr>
        <w:t>6</w:t>
      </w:r>
      <w:r w:rsidRPr="00967735">
        <w:rPr>
          <w:rFonts w:ascii="Calibri" w:eastAsia="Calibri" w:hAnsi="Calibri" w:cs="Calibri"/>
        </w:rPr>
        <w:t>.</w:t>
      </w:r>
    </w:p>
    <w:p w:rsidR="007C0CE1" w:rsidRDefault="007C0CE1" w:rsidP="002E366C">
      <w:pPr>
        <w:spacing w:after="200" w:line="276" w:lineRule="auto"/>
        <w:rPr>
          <w:rFonts w:ascii="Calibri" w:eastAsia="Calibri" w:hAnsi="Calibri" w:cs="Calibri"/>
        </w:rPr>
      </w:pPr>
    </w:p>
    <w:p w:rsidR="0056249A" w:rsidRPr="00967735" w:rsidRDefault="0056249A" w:rsidP="002E366C">
      <w:pPr>
        <w:spacing w:after="200" w:line="276" w:lineRule="auto"/>
        <w:rPr>
          <w:rFonts w:ascii="Calibri" w:eastAsia="Calibri" w:hAnsi="Calibri" w:cs="Calibri"/>
        </w:rPr>
      </w:pPr>
    </w:p>
    <w:p w:rsidR="00A27C2C" w:rsidRPr="00DE152C" w:rsidRDefault="009F4C14" w:rsidP="00DE152C">
      <w:pPr>
        <w:spacing w:after="200" w:line="276" w:lineRule="auto"/>
        <w:jc w:val="center"/>
        <w:rPr>
          <w:rStyle w:val="Forte"/>
          <w:rFonts w:ascii="Calibri" w:eastAsia="Calibri" w:hAnsi="Calibri" w:cs="Calibri"/>
          <w:bCs w:val="0"/>
          <w:i/>
        </w:rPr>
      </w:pPr>
      <w:r w:rsidRPr="00967735">
        <w:rPr>
          <w:rFonts w:ascii="Calibri" w:eastAsia="Calibri" w:hAnsi="Calibri" w:cs="Calibri"/>
          <w:b/>
          <w:i/>
        </w:rPr>
        <w:t>FRANCISCO EDIVALDO ALVES PEREIRA</w:t>
      </w:r>
      <w:r w:rsidRPr="00967735">
        <w:rPr>
          <w:rFonts w:ascii="Calibri" w:eastAsia="Calibri" w:hAnsi="Calibri" w:cs="Calibri"/>
          <w:b/>
          <w:i/>
        </w:rPr>
        <w:br/>
        <w:t>Presidente da Câmara Municipal de Araripina</w:t>
      </w:r>
    </w:p>
    <w:p w:rsidR="00714693" w:rsidRPr="000E66AF" w:rsidRDefault="001C425C" w:rsidP="00714693">
      <w:pPr>
        <w:pStyle w:val="NormalWeb"/>
        <w:rPr>
          <w:rStyle w:val="Forte"/>
          <w:rFonts w:asciiTheme="minorHAnsi" w:hAnsiTheme="minorHAnsi" w:cstheme="minorHAnsi"/>
        </w:rPr>
      </w:pPr>
      <w:r w:rsidRPr="000E66AF">
        <w:rPr>
          <w:rStyle w:val="Forte"/>
          <w:rFonts w:asciiTheme="minorHAnsi" w:hAnsiTheme="minorHAnsi" w:cstheme="minorHAnsi"/>
        </w:rPr>
        <w:lastRenderedPageBreak/>
        <w:t xml:space="preserve">OFÍCIO Nº </w:t>
      </w:r>
      <w:r w:rsidR="00DE152C">
        <w:rPr>
          <w:rStyle w:val="Forte"/>
          <w:rFonts w:asciiTheme="minorHAnsi" w:hAnsiTheme="minorHAnsi" w:cstheme="minorHAnsi"/>
        </w:rPr>
        <w:t>0003</w:t>
      </w:r>
      <w:r w:rsidRPr="000E66AF">
        <w:rPr>
          <w:rStyle w:val="Forte"/>
          <w:rFonts w:asciiTheme="minorHAnsi" w:hAnsiTheme="minorHAnsi" w:cstheme="minorHAnsi"/>
        </w:rPr>
        <w:t>/2026</w:t>
      </w:r>
    </w:p>
    <w:p w:rsidR="00714693" w:rsidRPr="00DE152C" w:rsidRDefault="001C425C" w:rsidP="00714693">
      <w:pPr>
        <w:pStyle w:val="NormalWeb"/>
        <w:jc w:val="right"/>
        <w:rPr>
          <w:rFonts w:asciiTheme="minorHAnsi" w:eastAsia="Calibri" w:hAnsiTheme="minorHAnsi" w:cstheme="minorHAnsi"/>
          <w:b/>
        </w:rPr>
      </w:pPr>
      <w:r w:rsidRPr="00DE152C">
        <w:rPr>
          <w:rFonts w:asciiTheme="minorHAnsi" w:hAnsiTheme="minorHAnsi" w:cstheme="minorHAnsi"/>
        </w:rPr>
        <w:br/>
      </w:r>
      <w:r w:rsidR="00714693" w:rsidRPr="00DE152C">
        <w:rPr>
          <w:rStyle w:val="Forte"/>
          <w:rFonts w:asciiTheme="minorHAnsi" w:hAnsiTheme="minorHAnsi" w:cstheme="minorHAnsi"/>
        </w:rPr>
        <w:t xml:space="preserve">Araripina, </w:t>
      </w:r>
      <w:r w:rsidR="002E366C" w:rsidRPr="00DE152C">
        <w:rPr>
          <w:rStyle w:val="Forte"/>
          <w:rFonts w:asciiTheme="minorHAnsi" w:hAnsiTheme="minorHAnsi" w:cstheme="minorHAnsi"/>
        </w:rPr>
        <w:t>2</w:t>
      </w:r>
      <w:r w:rsidR="00A27C2C" w:rsidRPr="00DE152C">
        <w:rPr>
          <w:rStyle w:val="Forte"/>
          <w:rFonts w:asciiTheme="minorHAnsi" w:hAnsiTheme="minorHAnsi" w:cstheme="minorHAnsi"/>
        </w:rPr>
        <w:t>0</w:t>
      </w:r>
      <w:r w:rsidR="00714693" w:rsidRPr="00DE152C">
        <w:rPr>
          <w:rStyle w:val="Forte"/>
          <w:rFonts w:asciiTheme="minorHAnsi" w:hAnsiTheme="minorHAnsi" w:cstheme="minorHAnsi"/>
        </w:rPr>
        <w:t xml:space="preserve"> de </w:t>
      </w:r>
      <w:r w:rsidR="00A27C2C" w:rsidRPr="00DE152C">
        <w:rPr>
          <w:rStyle w:val="Forte"/>
          <w:rFonts w:asciiTheme="minorHAnsi" w:hAnsiTheme="minorHAnsi" w:cstheme="minorHAnsi"/>
        </w:rPr>
        <w:t>março</w:t>
      </w:r>
      <w:r w:rsidR="00714693" w:rsidRPr="00DE152C">
        <w:rPr>
          <w:rStyle w:val="Forte"/>
          <w:rFonts w:asciiTheme="minorHAnsi" w:hAnsiTheme="minorHAnsi" w:cstheme="minorHAnsi"/>
        </w:rPr>
        <w:t xml:space="preserve"> de 2026.</w:t>
      </w:r>
    </w:p>
    <w:p w:rsidR="00714693" w:rsidRPr="00DE152C" w:rsidRDefault="00714693" w:rsidP="00714693">
      <w:pPr>
        <w:pStyle w:val="NormalWeb"/>
        <w:rPr>
          <w:rFonts w:asciiTheme="minorHAnsi" w:eastAsia="Calibri" w:hAnsiTheme="minorHAnsi" w:cstheme="minorHAnsi"/>
          <w:b/>
        </w:rPr>
      </w:pPr>
    </w:p>
    <w:p w:rsidR="001C425C" w:rsidRPr="00DE152C" w:rsidRDefault="00714693" w:rsidP="000E66AF">
      <w:pPr>
        <w:pStyle w:val="NormalWeb"/>
        <w:rPr>
          <w:rFonts w:asciiTheme="minorHAnsi" w:hAnsiTheme="minorHAnsi" w:cstheme="minorHAnsi"/>
        </w:rPr>
      </w:pPr>
      <w:r w:rsidRPr="00DE152C">
        <w:rPr>
          <w:rFonts w:asciiTheme="minorHAnsi" w:eastAsia="Calibri" w:hAnsiTheme="minorHAnsi" w:cstheme="minorHAnsi"/>
          <w:b/>
        </w:rPr>
        <w:t>Para: CÂMARA MUNICIPAL DE ARARIPINA.</w:t>
      </w:r>
      <w:r w:rsidRPr="00DE152C">
        <w:rPr>
          <w:rFonts w:asciiTheme="minorHAnsi" w:hAnsiTheme="minorHAnsi" w:cstheme="minorHAnsi"/>
        </w:rPr>
        <w:br/>
      </w:r>
      <w:r w:rsidR="001C425C" w:rsidRPr="00DE152C">
        <w:rPr>
          <w:rStyle w:val="Forte"/>
          <w:rFonts w:asciiTheme="minorHAnsi" w:hAnsiTheme="minorHAnsi" w:cstheme="minorHAnsi"/>
        </w:rPr>
        <w:t>Assunto:</w:t>
      </w:r>
      <w:r w:rsidR="001C425C" w:rsidRPr="00DE152C">
        <w:rPr>
          <w:rFonts w:asciiTheme="minorHAnsi" w:hAnsiTheme="minorHAnsi" w:cstheme="minorHAnsi"/>
        </w:rPr>
        <w:t xml:space="preserve"> Instituição de Verbas Indenizatórias.</w:t>
      </w:r>
    </w:p>
    <w:p w:rsidR="001C425C" w:rsidRPr="00DE152C" w:rsidRDefault="00EE2C67" w:rsidP="000E66AF">
      <w:pPr>
        <w:pStyle w:val="NormalWeb"/>
        <w:rPr>
          <w:rFonts w:asciiTheme="minorHAnsi" w:eastAsia="Calibri" w:hAnsiTheme="minorHAnsi" w:cstheme="minorHAnsi"/>
        </w:rPr>
      </w:pPr>
      <w:r w:rsidRPr="00DE152C">
        <w:rPr>
          <w:rFonts w:asciiTheme="minorHAnsi" w:hAnsiTheme="minorHAnsi" w:cstheme="minorHAnsi"/>
        </w:rPr>
        <w:t xml:space="preserve">Ao </w:t>
      </w:r>
      <w:r w:rsidR="00714693" w:rsidRPr="00DE152C">
        <w:rPr>
          <w:rFonts w:asciiTheme="minorHAnsi" w:hAnsiTheme="minorHAnsi" w:cstheme="minorHAnsi"/>
        </w:rPr>
        <w:t xml:space="preserve">Senhor </w:t>
      </w:r>
      <w:r w:rsidR="00714693" w:rsidRPr="00DE152C">
        <w:rPr>
          <w:rFonts w:asciiTheme="minorHAnsi" w:eastAsia="Calibri" w:hAnsiTheme="minorHAnsi" w:cstheme="minorHAnsi"/>
          <w:b/>
        </w:rPr>
        <w:t>FRANCISCO EDIVALDO ALVES PEREIRA</w:t>
      </w:r>
      <w:r w:rsidR="00714693" w:rsidRPr="00DE152C">
        <w:rPr>
          <w:rFonts w:asciiTheme="minorHAnsi" w:eastAsia="Calibri" w:hAnsiTheme="minorHAnsi" w:cstheme="minorHAnsi"/>
        </w:rPr>
        <w:t>, Presidente da Câmara Municipal de Araripina.</w:t>
      </w:r>
    </w:p>
    <w:p w:rsidR="00EE2C67" w:rsidRPr="00DE152C" w:rsidRDefault="00EE2C67" w:rsidP="000E66AF">
      <w:pPr>
        <w:pStyle w:val="NormalWeb"/>
        <w:rPr>
          <w:rFonts w:asciiTheme="minorHAnsi" w:hAnsiTheme="minorHAnsi" w:cstheme="minorHAnsi"/>
        </w:rPr>
      </w:pPr>
    </w:p>
    <w:p w:rsidR="004E6099" w:rsidRPr="00DE152C" w:rsidRDefault="001C425C" w:rsidP="004E6099">
      <w:pPr>
        <w:pStyle w:val="NormalWeb"/>
        <w:ind w:firstLine="1416"/>
        <w:rPr>
          <w:rFonts w:asciiTheme="minorHAnsi" w:hAnsiTheme="minorHAnsi" w:cstheme="minorHAnsi"/>
        </w:rPr>
      </w:pPr>
      <w:r w:rsidRPr="00DE152C">
        <w:rPr>
          <w:rStyle w:val="Forte"/>
          <w:rFonts w:asciiTheme="minorHAnsi" w:hAnsiTheme="minorHAnsi" w:cstheme="minorHAnsi"/>
          <w:b w:val="0"/>
        </w:rPr>
        <w:t>C</w:t>
      </w:r>
      <w:r w:rsidR="00EE2C67" w:rsidRPr="00DE152C">
        <w:rPr>
          <w:rStyle w:val="Forte"/>
          <w:rFonts w:asciiTheme="minorHAnsi" w:hAnsiTheme="minorHAnsi" w:cstheme="minorHAnsi"/>
          <w:b w:val="0"/>
        </w:rPr>
        <w:t>onsiderando</w:t>
      </w:r>
      <w:r w:rsidR="00EE2C67" w:rsidRPr="00DE152C">
        <w:rPr>
          <w:rFonts w:asciiTheme="minorHAnsi" w:hAnsiTheme="minorHAnsi" w:cstheme="minorHAnsi"/>
          <w:b/>
        </w:rPr>
        <w:t xml:space="preserve"> </w:t>
      </w:r>
      <w:r w:rsidRPr="00DE152C">
        <w:rPr>
          <w:rFonts w:asciiTheme="minorHAnsi" w:hAnsiTheme="minorHAnsi" w:cstheme="minorHAnsi"/>
        </w:rPr>
        <w:t xml:space="preserve">o disposto na Lei Municipal nº </w:t>
      </w:r>
      <w:r w:rsidRPr="00DE152C">
        <w:rPr>
          <w:rStyle w:val="Forte"/>
          <w:rFonts w:asciiTheme="minorHAnsi" w:hAnsiTheme="minorHAnsi" w:cstheme="minorHAnsi"/>
          <w:b w:val="0"/>
        </w:rPr>
        <w:t>3.218</w:t>
      </w:r>
      <w:r w:rsidRPr="00DE152C">
        <w:rPr>
          <w:rFonts w:asciiTheme="minorHAnsi" w:hAnsiTheme="minorHAnsi" w:cstheme="minorHAnsi"/>
        </w:rPr>
        <w:t>, de</w:t>
      </w:r>
      <w:r w:rsidRPr="00DE152C">
        <w:rPr>
          <w:rFonts w:asciiTheme="minorHAnsi" w:hAnsiTheme="minorHAnsi" w:cstheme="minorHAnsi"/>
          <w:b/>
        </w:rPr>
        <w:t xml:space="preserve"> </w:t>
      </w:r>
      <w:r w:rsidRPr="00DE152C">
        <w:rPr>
          <w:rStyle w:val="Forte"/>
          <w:rFonts w:asciiTheme="minorHAnsi" w:hAnsiTheme="minorHAnsi" w:cstheme="minorHAnsi"/>
          <w:b w:val="0"/>
        </w:rPr>
        <w:t>12 de dezembro de 2025</w:t>
      </w:r>
      <w:r w:rsidRPr="00DE152C">
        <w:rPr>
          <w:rFonts w:asciiTheme="minorHAnsi" w:hAnsiTheme="minorHAnsi" w:cstheme="minorHAnsi"/>
        </w:rPr>
        <w:t>,</w:t>
      </w:r>
      <w:r w:rsidR="00857337" w:rsidRPr="00DE152C">
        <w:rPr>
          <w:rFonts w:asciiTheme="minorHAnsi" w:hAnsiTheme="minorHAnsi" w:cstheme="minorHAnsi"/>
        </w:rPr>
        <w:t xml:space="preserve"> venho</w:t>
      </w:r>
      <w:r w:rsidR="00EE2C67" w:rsidRPr="00DE152C">
        <w:rPr>
          <w:rFonts w:asciiTheme="minorHAnsi" w:hAnsiTheme="minorHAnsi" w:cstheme="minorHAnsi"/>
          <w:b/>
        </w:rPr>
        <w:t xml:space="preserve"> </w:t>
      </w:r>
      <w:r w:rsidR="005360CA" w:rsidRPr="00DE152C">
        <w:rPr>
          <w:rFonts w:asciiTheme="minorHAnsi" w:hAnsiTheme="minorHAnsi" w:cstheme="minorHAnsi"/>
        </w:rPr>
        <w:t xml:space="preserve">por </w:t>
      </w:r>
      <w:r w:rsidRPr="00DE152C">
        <w:rPr>
          <w:rFonts w:asciiTheme="minorHAnsi" w:hAnsiTheme="minorHAnsi" w:cstheme="minorHAnsi"/>
        </w:rPr>
        <w:t xml:space="preserve">meio deste </w:t>
      </w:r>
      <w:r w:rsidR="00857337" w:rsidRPr="00DE152C">
        <w:rPr>
          <w:rFonts w:asciiTheme="minorHAnsi" w:hAnsiTheme="minorHAnsi" w:cstheme="minorHAnsi"/>
        </w:rPr>
        <w:t>Ofício, que foram</w:t>
      </w:r>
      <w:r w:rsidRPr="00DE152C">
        <w:rPr>
          <w:rFonts w:asciiTheme="minorHAnsi" w:hAnsiTheme="minorHAnsi" w:cstheme="minorHAnsi"/>
        </w:rPr>
        <w:t xml:space="preserve"> </w:t>
      </w:r>
      <w:r w:rsidR="00857337" w:rsidRPr="00DE152C">
        <w:rPr>
          <w:rFonts w:asciiTheme="minorHAnsi" w:hAnsiTheme="minorHAnsi" w:cstheme="minorHAnsi"/>
        </w:rPr>
        <w:t>incluídas as</w:t>
      </w:r>
      <w:r w:rsidRPr="00DE152C">
        <w:rPr>
          <w:rFonts w:asciiTheme="minorHAnsi" w:hAnsiTheme="minorHAnsi" w:cstheme="minorHAnsi"/>
        </w:rPr>
        <w:t xml:space="preserve"> </w:t>
      </w:r>
      <w:r w:rsidRPr="00DE152C">
        <w:rPr>
          <w:rStyle w:val="Forte"/>
          <w:rFonts w:asciiTheme="minorHAnsi" w:hAnsiTheme="minorHAnsi" w:cstheme="minorHAnsi"/>
        </w:rPr>
        <w:t>Verbas Indenizatórias</w:t>
      </w:r>
      <w:r w:rsidR="00714693" w:rsidRPr="00DE152C">
        <w:rPr>
          <w:rStyle w:val="Forte"/>
          <w:rFonts w:asciiTheme="minorHAnsi" w:hAnsiTheme="minorHAnsi" w:cstheme="minorHAnsi"/>
        </w:rPr>
        <w:t xml:space="preserve"> </w:t>
      </w:r>
      <w:r w:rsidR="00EE2C67" w:rsidRPr="00DE152C">
        <w:rPr>
          <w:rStyle w:val="Forte"/>
          <w:rFonts w:asciiTheme="minorHAnsi" w:hAnsiTheme="minorHAnsi" w:cstheme="minorHAnsi"/>
          <w:b w:val="0"/>
        </w:rPr>
        <w:t>na folha desta</w:t>
      </w:r>
      <w:r w:rsidR="00714693" w:rsidRPr="00DE152C">
        <w:rPr>
          <w:rStyle w:val="Forte"/>
          <w:rFonts w:asciiTheme="minorHAnsi" w:hAnsiTheme="minorHAnsi" w:cstheme="minorHAnsi"/>
          <w:b w:val="0"/>
        </w:rPr>
        <w:t xml:space="preserve"> casa</w:t>
      </w:r>
      <w:r w:rsidRPr="00DE152C">
        <w:rPr>
          <w:rFonts w:asciiTheme="minorHAnsi" w:hAnsiTheme="minorHAnsi" w:cstheme="minorHAnsi"/>
        </w:rPr>
        <w:t>, conforme detalhamento abaixo, nos respec</w:t>
      </w:r>
      <w:r w:rsidR="00645776" w:rsidRPr="00DE152C">
        <w:rPr>
          <w:rFonts w:asciiTheme="minorHAnsi" w:hAnsiTheme="minorHAnsi" w:cstheme="minorHAnsi"/>
        </w:rPr>
        <w:t xml:space="preserve">tivos grupos de trabalho, áreas </w:t>
      </w:r>
      <w:r w:rsidRPr="00DE152C">
        <w:rPr>
          <w:rFonts w:asciiTheme="minorHAnsi" w:hAnsiTheme="minorHAnsi" w:cstheme="minorHAnsi"/>
        </w:rPr>
        <w:t>temáticas de atuação e atribuições:</w:t>
      </w:r>
    </w:p>
    <w:p w:rsidR="004E6099" w:rsidRPr="00DE152C" w:rsidRDefault="004E6099" w:rsidP="00DE152C">
      <w:pPr>
        <w:pStyle w:val="NormalWeb"/>
        <w:ind w:firstLine="1416"/>
        <w:rPr>
          <w:rFonts w:asciiTheme="minorHAnsi" w:hAnsiTheme="minorHAnsi" w:cstheme="minorHAnsi"/>
        </w:rPr>
      </w:pPr>
    </w:p>
    <w:p w:rsidR="004E6099" w:rsidRPr="00DE152C" w:rsidRDefault="004E6099" w:rsidP="00DE152C">
      <w:pPr>
        <w:pStyle w:val="PargrafodaLista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DE152C">
        <w:rPr>
          <w:rFonts w:cstheme="minorHAnsi"/>
          <w:b/>
          <w:bCs/>
          <w:sz w:val="24"/>
          <w:szCs w:val="24"/>
        </w:rPr>
        <w:t>VERBA IDENIZATÓRIA - GRUPO I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PAULO MURILO BATISTA GRANJA - DIRETOR DE FINANÇAS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JOÃO VICTOR SANTIAGO ALENCAR JACÓ - TESOUREIRO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TARCISIO VANDELSON COSTA SILVA - DIRETOR DE COMPRAS E CONTRATAÇÕES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JOHNNIELA DA SILVA LIMA – DIRETORA DE RECURSOS HUMANOS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ADRIANO BEVENUTO DE SOUSA - DIRETOR GERAL ADMINISTRATIVO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EDMILSON ALVES DE SOUSA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DANUSIA LIMA SOUSA - </w:t>
      </w:r>
      <w:r w:rsidRPr="00DE152C">
        <w:rPr>
          <w:rFonts w:cstheme="minorHAnsi"/>
        </w:rPr>
        <w:t>COORDENADOR DE RELAÇÕES INSTITUCIONAIS</w:t>
      </w:r>
      <w:r w:rsidRPr="00DE152C">
        <w:rPr>
          <w:rFonts w:cstheme="minorHAnsi"/>
          <w:kern w:val="0"/>
        </w:rPr>
        <w:t xml:space="preserve"> 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ABRAÃO LINCON BONFIM FRANÇA - </w:t>
      </w:r>
      <w:r w:rsidRPr="00DE152C">
        <w:rPr>
          <w:rFonts w:cstheme="minorHAnsi"/>
          <w:color w:val="000000" w:themeColor="text1"/>
        </w:rPr>
        <w:t>DIRETOR DE SERVIÇO AO CIDADÃO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SORAHIA DA SILVA SOUZA – ASSESSOR PARLAMENTAR DA MESA DIRETORA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FRANCISCO LAURINDO TORRES - ASSESSOR PARLAMENTAR DA MESA DIRETORA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JOÃO VINICIUS MORAIS SOUSA - ASSESSOR PARLAMENTAR DA MESA DIRETORA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bCs/>
        </w:rPr>
      </w:pPr>
      <w:r w:rsidRPr="00DE152C">
        <w:rPr>
          <w:rFonts w:cstheme="minorHAnsi"/>
          <w:kern w:val="0"/>
        </w:rPr>
        <w:t>JUNIESSE FERREIRA DOS SANTOS - ASSESS</w:t>
      </w:r>
      <w:r w:rsidRPr="00DE152C">
        <w:rPr>
          <w:rFonts w:cstheme="minorHAnsi"/>
          <w:kern w:val="0"/>
        </w:rPr>
        <w:t>OR PARLAMENTAR DA MESA DIRETORA</w:t>
      </w:r>
      <w:r w:rsidRPr="00DE152C">
        <w:rPr>
          <w:rFonts w:cstheme="minorHAnsi"/>
          <w:kern w:val="0"/>
        </w:rPr>
        <w:br/>
      </w:r>
      <w:r w:rsidRPr="00DE152C">
        <w:rPr>
          <w:rFonts w:cstheme="minorHAnsi"/>
        </w:rPr>
        <w:t xml:space="preserve">GISLANE MORAIS SILVA - </w:t>
      </w:r>
      <w:r w:rsidRPr="00DE152C">
        <w:rPr>
          <w:rFonts w:cstheme="minorHAnsi"/>
          <w:color w:val="000000" w:themeColor="text1"/>
        </w:rPr>
        <w:t>DIRETOR DE ARTICULAÇÃO POLITICA</w:t>
      </w:r>
    </w:p>
    <w:p w:rsidR="004E6099" w:rsidRPr="00DE152C" w:rsidRDefault="004E6099" w:rsidP="00DE152C">
      <w:pPr>
        <w:spacing w:after="200" w:line="276" w:lineRule="auto"/>
        <w:rPr>
          <w:rFonts w:cstheme="minorHAnsi"/>
          <w:kern w:val="0"/>
        </w:rPr>
      </w:pPr>
    </w:p>
    <w:p w:rsidR="004E6099" w:rsidRPr="00DE152C" w:rsidRDefault="004E6099" w:rsidP="00DE152C">
      <w:pPr>
        <w:pStyle w:val="PargrafodaLista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DE152C">
        <w:rPr>
          <w:rFonts w:cstheme="minorHAnsi"/>
          <w:b/>
          <w:bCs/>
          <w:sz w:val="24"/>
          <w:szCs w:val="24"/>
        </w:rPr>
        <w:t>VERBA IDENIZATÓRIA - GRUPO II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CLAUDIO JOSE CARVALHO LACERDA - </w:t>
      </w:r>
      <w:r w:rsidRPr="00DE152C">
        <w:rPr>
          <w:rFonts w:cstheme="minorHAnsi"/>
        </w:rPr>
        <w:t>SUPERVISOR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MARIA JOELMA ABREU ARAUJO AMARAL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MAIARA DOS SANTOS -</w:t>
      </w:r>
      <w:r w:rsidRPr="00DE152C">
        <w:rPr>
          <w:rFonts w:cstheme="minorHAnsi"/>
        </w:rPr>
        <w:t xml:space="preserve"> 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lastRenderedPageBreak/>
        <w:t xml:space="preserve">JOSE WANDERLEY DOS SANTOS SILVA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IASMIM OLIVEIRA MACEDO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ITALO ARAUJO OLIVEIRA DE ALENCAR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ALANE DE SOUSA MELO -</w:t>
      </w:r>
      <w:r w:rsidRPr="00DE152C">
        <w:rPr>
          <w:rFonts w:cstheme="minorHAnsi"/>
        </w:rPr>
        <w:t xml:space="preserve"> 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ANA RAQUEL DA SILVA PEREIRA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EZEQUIEL COELHO MACEDO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LEONEIDE PEREIRA CARVALHO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PAULO MUNIZ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ARIEL PLATINY LOPES DE SOUSA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WILAN RIBEIRO DA SILVA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ROSIVANIA FERREIRA E SILVA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JESSIKA MIKAELY ALENCAR LIMA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VANESSA DHESSIKA REIS DE CARVALHO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</w:rPr>
      </w:pPr>
      <w:r w:rsidRPr="00DE152C">
        <w:rPr>
          <w:rFonts w:cstheme="minorHAnsi"/>
          <w:kern w:val="0"/>
        </w:rPr>
        <w:t xml:space="preserve">JEFFERSON GUSTAVO FREIRE GOMES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</w:rPr>
      </w:pPr>
      <w:r w:rsidRPr="00DE152C">
        <w:rPr>
          <w:rFonts w:cstheme="minorHAnsi"/>
        </w:rPr>
        <w:t>GEORGENES OLIVEIRA ALENCAR</w:t>
      </w:r>
      <w:r w:rsidRPr="00DE152C">
        <w:rPr>
          <w:rFonts w:cstheme="minorHAnsi"/>
          <w:b/>
        </w:rPr>
        <w:t xml:space="preserve"> - </w:t>
      </w:r>
      <w:r w:rsidRPr="00DE152C">
        <w:rPr>
          <w:rFonts w:cstheme="minorHAnsi"/>
        </w:rPr>
        <w:t>SUPERVISORA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</w:p>
    <w:p w:rsidR="004E6099" w:rsidRPr="00DE152C" w:rsidRDefault="004E6099" w:rsidP="00DE152C">
      <w:pPr>
        <w:pStyle w:val="PargrafodaLista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DE152C">
        <w:rPr>
          <w:rFonts w:cstheme="minorHAnsi"/>
          <w:b/>
          <w:bCs/>
          <w:sz w:val="24"/>
          <w:szCs w:val="24"/>
        </w:rPr>
        <w:t>VERBA IDENIZATÓRIA - GRUPO III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CESAR RONNIE VON DE ARAÚJO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WESLANIA FIDELES DE SOUSA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GERMANO DE ARAUJO RODRIGUES JACO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VINICIUS DOS SANTOS SOUSA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IRENEIDE GUALTER BATISTA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MAELSON EDJANIO DE SENA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RANGEL DE MOURA BARBOSA FILHO - </w:t>
      </w:r>
      <w:r w:rsidRPr="00DE152C">
        <w:rPr>
          <w:rFonts w:cstheme="minorHAnsi"/>
        </w:rPr>
        <w:t>ASSESSOR ESPECIAL</w:t>
      </w:r>
      <w:r w:rsidRPr="00DE152C">
        <w:rPr>
          <w:rFonts w:cstheme="minorHAnsi"/>
          <w:kern w:val="0"/>
        </w:rPr>
        <w:t xml:space="preserve"> 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ANTONIA JAQUELINE DA SILVA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FERNANDA VENERANDA GOMES DA SILVA ISAQUE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PAULO ROGÉRIO SILVA ANDRADE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CARLOS VINICIUS MACEDO SANTOS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PAULO SERGIO RODRIGUES DE LIMA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MAYCON FERREIRA LIMA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ARMANDO NUNES DO NASCIMENTO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ANA LUIZA TIMOTEO LIMA - </w:t>
      </w:r>
      <w:r w:rsidRPr="00DE152C">
        <w:rPr>
          <w:rFonts w:cstheme="minorHAnsi"/>
        </w:rPr>
        <w:t>ASSESSOR ESPECIAL</w:t>
      </w:r>
    </w:p>
    <w:p w:rsidR="004E6099" w:rsidRPr="00DE152C" w:rsidRDefault="004E6099" w:rsidP="00DE152C">
      <w:pPr>
        <w:spacing w:after="200" w:line="276" w:lineRule="auto"/>
        <w:rPr>
          <w:rFonts w:cstheme="minorHAnsi"/>
        </w:rPr>
      </w:pPr>
      <w:r w:rsidRPr="00DE152C">
        <w:rPr>
          <w:rFonts w:cstheme="minorHAnsi"/>
          <w:kern w:val="0"/>
        </w:rPr>
        <w:t xml:space="preserve">MATEUS ADSON PEREIRA DOS SANTOS - </w:t>
      </w:r>
      <w:r w:rsidRPr="00DE152C">
        <w:rPr>
          <w:rFonts w:cstheme="minorHAnsi"/>
        </w:rPr>
        <w:t>ASSESSOR ESPECIAL</w:t>
      </w:r>
      <w:r w:rsidRPr="00DE152C">
        <w:rPr>
          <w:rFonts w:cstheme="minorHAnsi"/>
        </w:rPr>
        <w:br/>
      </w:r>
      <w:r w:rsidRPr="00DE152C">
        <w:rPr>
          <w:rFonts w:cstheme="minorHAnsi"/>
          <w:kern w:val="0"/>
        </w:rPr>
        <w:t xml:space="preserve">ALONSO GONÇALVES PEREIRA - </w:t>
      </w:r>
      <w:r w:rsidRPr="00DE152C">
        <w:rPr>
          <w:rFonts w:cstheme="minorHAnsi"/>
        </w:rPr>
        <w:t>ASSESSOR ESPECIAL</w:t>
      </w:r>
      <w:r w:rsidRPr="00DE152C">
        <w:rPr>
          <w:rFonts w:cstheme="minorHAnsi"/>
        </w:rPr>
        <w:br/>
        <w:t>JADSON GOMES SILVA - ASSESSOR ESPECIAL</w:t>
      </w:r>
      <w:r w:rsidRPr="00DE152C">
        <w:rPr>
          <w:rFonts w:cstheme="minorHAnsi"/>
        </w:rPr>
        <w:br/>
        <w:t>CICERO GILLIARD FERREIRA SANDES - ASSESSOR ESPECIAL</w:t>
      </w:r>
    </w:p>
    <w:p w:rsidR="004E6099" w:rsidRPr="00DE152C" w:rsidRDefault="004E6099" w:rsidP="00DE152C">
      <w:pPr>
        <w:spacing w:after="200" w:line="276" w:lineRule="auto"/>
        <w:rPr>
          <w:rFonts w:cstheme="minorHAnsi"/>
        </w:rPr>
      </w:pPr>
    </w:p>
    <w:p w:rsidR="004E6099" w:rsidRPr="00DE152C" w:rsidRDefault="004E6099" w:rsidP="00DE152C">
      <w:pPr>
        <w:pStyle w:val="PargrafodaLista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DE152C">
        <w:rPr>
          <w:rFonts w:cstheme="minorHAnsi"/>
          <w:b/>
          <w:bCs/>
          <w:sz w:val="24"/>
          <w:szCs w:val="24"/>
        </w:rPr>
        <w:lastRenderedPageBreak/>
        <w:t>VERBA IDENIZATÓRIA - GRUPO IV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</w:rPr>
      </w:pPr>
      <w:r w:rsidRPr="00DE152C">
        <w:rPr>
          <w:rFonts w:cstheme="minorHAnsi"/>
          <w:kern w:val="0"/>
        </w:rPr>
        <w:t xml:space="preserve">VICTOR HUGO DE CARVALHO LIMA - </w:t>
      </w:r>
      <w:r w:rsidRPr="00DE152C">
        <w:rPr>
          <w:rFonts w:cstheme="minorHAnsi"/>
        </w:rPr>
        <w:t>ASSESSOR CONTÁBIL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</w:rPr>
      </w:pPr>
      <w:r w:rsidRPr="00DE152C">
        <w:rPr>
          <w:rFonts w:cstheme="minorHAnsi"/>
        </w:rPr>
        <w:t>CHIRLENE DE ALENCAR SILVA – ASSITENTE DE COMISSÃO TÉCNICA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</w:rPr>
      </w:pPr>
      <w:r w:rsidRPr="00DE152C">
        <w:rPr>
          <w:rFonts w:cstheme="minorHAnsi"/>
          <w:color w:val="000000" w:themeColor="text1"/>
        </w:rPr>
        <w:t>KETHYLEN IARA ALENCAR LEAL</w:t>
      </w:r>
      <w:r w:rsidRPr="00DE152C">
        <w:rPr>
          <w:rFonts w:cstheme="minorHAnsi"/>
        </w:rPr>
        <w:t xml:space="preserve"> – </w:t>
      </w:r>
      <w:r w:rsidRPr="00DE152C">
        <w:rPr>
          <w:rFonts w:cstheme="minorHAnsi"/>
          <w:color w:val="000000" w:themeColor="text1"/>
        </w:rPr>
        <w:t>SUPERVISOR DE ASSESSORAMENTO PARLAMENTAR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</w:rPr>
      </w:pPr>
      <w:r w:rsidRPr="00DE152C">
        <w:rPr>
          <w:rFonts w:cstheme="minorHAnsi"/>
        </w:rPr>
        <w:t>MARIANGELA DA SILVA CARVALHO - ASSESSOR CHEFE DA MESA DIRETORA</w:t>
      </w:r>
    </w:p>
    <w:p w:rsidR="004E6099" w:rsidRPr="00DE152C" w:rsidRDefault="004E6099" w:rsidP="00DE152C">
      <w:pPr>
        <w:spacing w:after="200" w:line="276" w:lineRule="auto"/>
        <w:contextualSpacing/>
        <w:rPr>
          <w:rFonts w:eastAsia="Calibri" w:cstheme="minorHAnsi"/>
        </w:rPr>
      </w:pPr>
      <w:r w:rsidRPr="00DE152C">
        <w:rPr>
          <w:rFonts w:cstheme="minorHAnsi"/>
        </w:rPr>
        <w:t>LIVIA PEREIRA CARVALHO - ASSESSOR PARLAMENTAR DA MESA DIRETORA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</w:rPr>
      </w:pPr>
      <w:r w:rsidRPr="00DE152C">
        <w:rPr>
          <w:rFonts w:cstheme="minorHAnsi"/>
        </w:rPr>
        <w:t>THAIS DE SOUZA MACEDO</w:t>
      </w:r>
      <w:r w:rsidRPr="00DE152C">
        <w:rPr>
          <w:rFonts w:cstheme="minorHAnsi"/>
          <w:b/>
        </w:rPr>
        <w:t xml:space="preserve"> - </w:t>
      </w:r>
      <w:r w:rsidRPr="00DE152C">
        <w:rPr>
          <w:rFonts w:cstheme="minorHAnsi"/>
        </w:rPr>
        <w:t>ASSESSOR PARLAMENTAR DA MESA DIRETORA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</w:rPr>
      </w:pP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</w:rPr>
      </w:pPr>
    </w:p>
    <w:p w:rsidR="004E6099" w:rsidRPr="00DE152C" w:rsidRDefault="004E6099" w:rsidP="00DE152C">
      <w:pPr>
        <w:pStyle w:val="PargrafodaLista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DE152C">
        <w:rPr>
          <w:rFonts w:cstheme="minorHAnsi"/>
          <w:b/>
          <w:bCs/>
          <w:sz w:val="24"/>
          <w:szCs w:val="24"/>
        </w:rPr>
        <w:t>VERBA IDENIZATÓRIA - GRUPO VI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ROSA SULEYMAN ALENCAR LIBERAL SANTIAGO FALCÃO - PROCURADORA GERAL 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>PAULO DE ALENCAR GONCALVES - PROCURADOR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color w:val="FF0000"/>
          <w:kern w:val="0"/>
        </w:rPr>
      </w:pP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color w:val="FF0000"/>
        </w:rPr>
      </w:pPr>
    </w:p>
    <w:p w:rsidR="004E6099" w:rsidRPr="00DE152C" w:rsidRDefault="004E6099" w:rsidP="00DE152C">
      <w:pPr>
        <w:pStyle w:val="PargrafodaLista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DE152C">
        <w:rPr>
          <w:rFonts w:cstheme="minorHAnsi"/>
          <w:b/>
          <w:bCs/>
          <w:sz w:val="24"/>
          <w:szCs w:val="24"/>
        </w:rPr>
        <w:t>VERBA IDENIZATÓRIA - GRUPO IX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FRANCISCO DOS SANTOS - </w:t>
      </w:r>
      <w:r w:rsidRPr="00DE152C">
        <w:rPr>
          <w:rFonts w:cstheme="minorHAnsi"/>
        </w:rPr>
        <w:t>ASSESSOR DE DIRETORIA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  <w:kern w:val="0"/>
        </w:rPr>
      </w:pPr>
      <w:r w:rsidRPr="00DE152C">
        <w:rPr>
          <w:rFonts w:cstheme="minorHAnsi"/>
          <w:kern w:val="0"/>
        </w:rPr>
        <w:t xml:space="preserve">FELLIPY ARAUJO OLIVEIRA -  </w:t>
      </w:r>
      <w:r w:rsidRPr="00DE152C">
        <w:rPr>
          <w:rFonts w:cstheme="minorHAnsi"/>
        </w:rPr>
        <w:t>ASSESSOR DE DIRETORIA</w:t>
      </w:r>
    </w:p>
    <w:p w:rsidR="004E6099" w:rsidRPr="00DE152C" w:rsidRDefault="004E6099" w:rsidP="00DE152C">
      <w:pPr>
        <w:autoSpaceDE w:val="0"/>
        <w:autoSpaceDN w:val="0"/>
        <w:adjustRightInd w:val="0"/>
        <w:rPr>
          <w:rFonts w:cstheme="minorHAnsi"/>
        </w:rPr>
      </w:pPr>
      <w:r w:rsidRPr="00DE152C">
        <w:rPr>
          <w:rFonts w:cstheme="minorHAnsi"/>
          <w:kern w:val="0"/>
        </w:rPr>
        <w:t xml:space="preserve">INGRID KAROLLYNE GOMES - </w:t>
      </w:r>
      <w:r w:rsidRPr="00DE152C">
        <w:rPr>
          <w:rFonts w:cstheme="minorHAnsi"/>
        </w:rPr>
        <w:t>ASSESSOR DE IMPRESA E COMUNICAÇÃO</w:t>
      </w:r>
    </w:p>
    <w:p w:rsidR="000E66AF" w:rsidRPr="00DE152C" w:rsidRDefault="000E66AF" w:rsidP="00DE152C">
      <w:pPr>
        <w:spacing w:before="100" w:beforeAutospacing="1" w:after="100" w:afterAutospacing="1"/>
        <w:rPr>
          <w:rFonts w:eastAsia="Times New Roman" w:cstheme="minorHAnsi"/>
          <w:kern w:val="0"/>
          <w:lang w:eastAsia="pt-BR"/>
          <w14:ligatures w14:val="none"/>
        </w:rPr>
      </w:pPr>
    </w:p>
    <w:p w:rsidR="005360CA" w:rsidRPr="00DE152C" w:rsidRDefault="005360CA" w:rsidP="00DE152C">
      <w:pPr>
        <w:spacing w:before="100" w:beforeAutospacing="1" w:after="100" w:afterAutospacing="1"/>
        <w:rPr>
          <w:rFonts w:eastAsia="Times New Roman" w:cstheme="minorHAnsi"/>
          <w:kern w:val="0"/>
          <w:lang w:eastAsia="pt-BR"/>
          <w14:ligatures w14:val="none"/>
        </w:rPr>
      </w:pPr>
      <w:r w:rsidRPr="00DE152C">
        <w:rPr>
          <w:rFonts w:eastAsia="Times New Roman" w:cstheme="minorHAnsi"/>
          <w:kern w:val="0"/>
          <w:lang w:eastAsia="pt-BR"/>
          <w14:ligatures w14:val="none"/>
        </w:rPr>
        <w:t>Sem mais para o momento</w:t>
      </w:r>
      <w:r w:rsidR="002E6F6D" w:rsidRPr="00DE152C">
        <w:rPr>
          <w:rFonts w:eastAsia="Times New Roman" w:cstheme="minorHAnsi"/>
          <w:kern w:val="0"/>
          <w:lang w:eastAsia="pt-BR"/>
          <w14:ligatures w14:val="none"/>
        </w:rPr>
        <w:t>.</w:t>
      </w:r>
      <w:r w:rsidR="002E6F6D" w:rsidRPr="00DE152C">
        <w:rPr>
          <w:rFonts w:eastAsia="Times New Roman" w:cstheme="minorHAnsi"/>
          <w:kern w:val="0"/>
          <w:lang w:eastAsia="pt-BR"/>
          <w14:ligatures w14:val="none"/>
        </w:rPr>
        <w:br/>
      </w:r>
      <w:r w:rsidRPr="00DE152C">
        <w:rPr>
          <w:rFonts w:eastAsia="Times New Roman" w:cstheme="minorHAnsi"/>
          <w:kern w:val="0"/>
          <w:lang w:eastAsia="pt-BR"/>
          <w14:ligatures w14:val="none"/>
        </w:rPr>
        <w:t>Atenciosamente,</w:t>
      </w:r>
    </w:p>
    <w:p w:rsidR="005360CA" w:rsidRPr="00DE152C" w:rsidRDefault="005360CA" w:rsidP="00DE152C">
      <w:pPr>
        <w:rPr>
          <w:rFonts w:eastAsia="Times New Roman" w:cstheme="minorHAnsi"/>
          <w:kern w:val="0"/>
          <w:lang w:eastAsia="pt-BR"/>
          <w14:ligatures w14:val="none"/>
        </w:rPr>
      </w:pPr>
    </w:p>
    <w:p w:rsidR="005360CA" w:rsidRPr="00DE152C" w:rsidRDefault="005360CA" w:rsidP="00DE152C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kern w:val="0"/>
          <w:lang w:eastAsia="pt-BR"/>
          <w14:ligatures w14:val="none"/>
        </w:rPr>
      </w:pPr>
      <w:r w:rsidRPr="00DE152C">
        <w:rPr>
          <w:rFonts w:eastAsia="Times New Roman" w:cstheme="minorHAnsi"/>
          <w:b/>
          <w:bCs/>
          <w:kern w:val="0"/>
          <w:lang w:eastAsia="pt-BR"/>
          <w14:ligatures w14:val="none"/>
        </w:rPr>
        <w:t>__________________________________________</w:t>
      </w:r>
      <w:r w:rsidRPr="00DE152C">
        <w:rPr>
          <w:rFonts w:eastAsia="Times New Roman" w:cstheme="minorHAnsi"/>
          <w:kern w:val="0"/>
          <w:lang w:eastAsia="pt-BR"/>
          <w14:ligatures w14:val="none"/>
        </w:rPr>
        <w:br/>
      </w:r>
      <w:proofErr w:type="spellStart"/>
      <w:r w:rsidR="002E6F6D" w:rsidRPr="00DE152C">
        <w:rPr>
          <w:rFonts w:eastAsia="Times New Roman" w:cstheme="minorHAnsi"/>
          <w:b/>
          <w:bCs/>
          <w:kern w:val="0"/>
          <w:lang w:eastAsia="pt-BR"/>
          <w14:ligatures w14:val="none"/>
        </w:rPr>
        <w:t>Johnniela</w:t>
      </w:r>
      <w:proofErr w:type="spellEnd"/>
      <w:r w:rsidR="002E6F6D" w:rsidRPr="00DE152C">
        <w:rPr>
          <w:rFonts w:eastAsia="Times New Roman" w:cstheme="minorHAnsi"/>
          <w:b/>
          <w:bCs/>
          <w:kern w:val="0"/>
          <w:lang w:eastAsia="pt-BR"/>
          <w14:ligatures w14:val="none"/>
        </w:rPr>
        <w:t xml:space="preserve"> da Silva Lima</w:t>
      </w:r>
      <w:r w:rsidR="002E6F6D" w:rsidRPr="00DE152C">
        <w:rPr>
          <w:rFonts w:eastAsia="Times New Roman" w:cstheme="minorHAnsi"/>
          <w:b/>
          <w:bCs/>
          <w:kern w:val="0"/>
          <w:lang w:eastAsia="pt-BR"/>
          <w14:ligatures w14:val="none"/>
        </w:rPr>
        <w:br/>
        <w:t>Diretora</w:t>
      </w:r>
      <w:r w:rsidRPr="00DE152C">
        <w:rPr>
          <w:rFonts w:eastAsia="Times New Roman" w:cstheme="minorHAnsi"/>
          <w:b/>
          <w:bCs/>
          <w:kern w:val="0"/>
          <w:lang w:eastAsia="pt-BR"/>
          <w14:ligatures w14:val="none"/>
        </w:rPr>
        <w:t xml:space="preserve"> de Recursos Humanos</w:t>
      </w:r>
    </w:p>
    <w:p w:rsidR="005360CA" w:rsidRPr="00DE152C" w:rsidRDefault="005360CA" w:rsidP="00DE152C">
      <w:pPr>
        <w:spacing w:after="200" w:line="276" w:lineRule="auto"/>
        <w:rPr>
          <w:rFonts w:eastAsia="Calibri" w:cstheme="minorHAnsi"/>
        </w:rPr>
      </w:pPr>
    </w:p>
    <w:sectPr w:rsidR="005360CA" w:rsidRPr="00DE152C" w:rsidSect="002E366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567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6CB" w:rsidRDefault="00FC16CB" w:rsidP="007D1335">
      <w:r>
        <w:separator/>
      </w:r>
    </w:p>
  </w:endnote>
  <w:endnote w:type="continuationSeparator" w:id="0">
    <w:p w:rsidR="00FC16CB" w:rsidRDefault="00FC16CB" w:rsidP="007D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6CB" w:rsidRDefault="00FC16CB" w:rsidP="007D1335">
      <w:r>
        <w:separator/>
      </w:r>
    </w:p>
  </w:footnote>
  <w:footnote w:type="continuationSeparator" w:id="0">
    <w:p w:rsidR="00FC16CB" w:rsidRDefault="00FC16CB" w:rsidP="007D13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335" w:rsidRDefault="00FC16CB">
    <w:pPr>
      <w:pStyle w:val="Cabealho"/>
    </w:pPr>
    <w:r>
      <w:rPr>
        <w:noProof/>
      </w:rPr>
      <w:pict w14:anchorId="64C5CD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1" type="#_x0000_t75" alt="" style="position:absolute;margin-left:0;margin-top:0;width:424.2pt;height:370.8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335" w:rsidRDefault="00FC16CB">
    <w:pPr>
      <w:pStyle w:val="Cabealho"/>
    </w:pPr>
    <w:r>
      <w:rPr>
        <w:noProof/>
      </w:rPr>
      <w:pict w14:anchorId="28CF6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3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335" w:rsidRDefault="00FC16CB">
    <w:pPr>
      <w:pStyle w:val="Cabealho"/>
    </w:pPr>
    <w:r>
      <w:rPr>
        <w:noProof/>
      </w:rPr>
      <w:pict w14:anchorId="660C7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D69AC"/>
    <w:multiLevelType w:val="hybridMultilevel"/>
    <w:tmpl w:val="7AF47D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82192"/>
    <w:multiLevelType w:val="hybridMultilevel"/>
    <w:tmpl w:val="15DE608E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31291FF1"/>
    <w:multiLevelType w:val="hybridMultilevel"/>
    <w:tmpl w:val="3412E5BA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F677C9"/>
    <w:multiLevelType w:val="hybridMultilevel"/>
    <w:tmpl w:val="6234CCCE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684320D2"/>
    <w:multiLevelType w:val="hybridMultilevel"/>
    <w:tmpl w:val="3412E5BA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93125A"/>
    <w:multiLevelType w:val="hybridMultilevel"/>
    <w:tmpl w:val="9202EF0C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77984964"/>
    <w:multiLevelType w:val="hybridMultilevel"/>
    <w:tmpl w:val="CC3A76D4"/>
    <w:lvl w:ilvl="0" w:tplc="8464654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CF4CB3"/>
    <w:multiLevelType w:val="hybridMultilevel"/>
    <w:tmpl w:val="F3F0E084"/>
    <w:lvl w:ilvl="0" w:tplc="B2944E8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335"/>
    <w:rsid w:val="00004E36"/>
    <w:rsid w:val="0003639A"/>
    <w:rsid w:val="00036FD4"/>
    <w:rsid w:val="00067A6D"/>
    <w:rsid w:val="000757B2"/>
    <w:rsid w:val="0009330D"/>
    <w:rsid w:val="000D6DF0"/>
    <w:rsid w:val="000E66AF"/>
    <w:rsid w:val="000E6E24"/>
    <w:rsid w:val="000F4FEF"/>
    <w:rsid w:val="001A430C"/>
    <w:rsid w:val="001C425C"/>
    <w:rsid w:val="001C75AA"/>
    <w:rsid w:val="001D37D1"/>
    <w:rsid w:val="001E1271"/>
    <w:rsid w:val="001F10FF"/>
    <w:rsid w:val="002526EB"/>
    <w:rsid w:val="002754C6"/>
    <w:rsid w:val="00290B59"/>
    <w:rsid w:val="002A1233"/>
    <w:rsid w:val="002A357A"/>
    <w:rsid w:val="002A3D7B"/>
    <w:rsid w:val="002C0AFD"/>
    <w:rsid w:val="002E03CD"/>
    <w:rsid w:val="002E366C"/>
    <w:rsid w:val="002E6F6D"/>
    <w:rsid w:val="002F2CFA"/>
    <w:rsid w:val="00300243"/>
    <w:rsid w:val="00304684"/>
    <w:rsid w:val="00314785"/>
    <w:rsid w:val="00347150"/>
    <w:rsid w:val="00364201"/>
    <w:rsid w:val="003A2BDA"/>
    <w:rsid w:val="003C28B3"/>
    <w:rsid w:val="003C4FE6"/>
    <w:rsid w:val="003F1080"/>
    <w:rsid w:val="00405B2B"/>
    <w:rsid w:val="00417588"/>
    <w:rsid w:val="00437C0E"/>
    <w:rsid w:val="0045784C"/>
    <w:rsid w:val="00466E6F"/>
    <w:rsid w:val="00491FA8"/>
    <w:rsid w:val="004A7871"/>
    <w:rsid w:val="004E6099"/>
    <w:rsid w:val="004F30A7"/>
    <w:rsid w:val="004F4A4C"/>
    <w:rsid w:val="0051425E"/>
    <w:rsid w:val="005360CA"/>
    <w:rsid w:val="0056249A"/>
    <w:rsid w:val="005758F2"/>
    <w:rsid w:val="005A784D"/>
    <w:rsid w:val="005B161F"/>
    <w:rsid w:val="005E77E2"/>
    <w:rsid w:val="00606BE0"/>
    <w:rsid w:val="0062446E"/>
    <w:rsid w:val="00645776"/>
    <w:rsid w:val="00654BA7"/>
    <w:rsid w:val="00677E84"/>
    <w:rsid w:val="006807CD"/>
    <w:rsid w:val="006864D2"/>
    <w:rsid w:val="006A0C6A"/>
    <w:rsid w:val="006A279A"/>
    <w:rsid w:val="006C15EB"/>
    <w:rsid w:val="00702DD1"/>
    <w:rsid w:val="007066C2"/>
    <w:rsid w:val="00714693"/>
    <w:rsid w:val="00716D91"/>
    <w:rsid w:val="0072072B"/>
    <w:rsid w:val="00731BE1"/>
    <w:rsid w:val="0074278D"/>
    <w:rsid w:val="00750E3B"/>
    <w:rsid w:val="00767490"/>
    <w:rsid w:val="00767EAC"/>
    <w:rsid w:val="00776D85"/>
    <w:rsid w:val="00793F98"/>
    <w:rsid w:val="007C0CE1"/>
    <w:rsid w:val="007D1335"/>
    <w:rsid w:val="007E0B24"/>
    <w:rsid w:val="007E73DE"/>
    <w:rsid w:val="00811057"/>
    <w:rsid w:val="0083448D"/>
    <w:rsid w:val="00836162"/>
    <w:rsid w:val="008368B2"/>
    <w:rsid w:val="00857337"/>
    <w:rsid w:val="0088425A"/>
    <w:rsid w:val="008B64D4"/>
    <w:rsid w:val="009104D3"/>
    <w:rsid w:val="0095261C"/>
    <w:rsid w:val="009534F5"/>
    <w:rsid w:val="00967735"/>
    <w:rsid w:val="0099226D"/>
    <w:rsid w:val="00994C66"/>
    <w:rsid w:val="009B5010"/>
    <w:rsid w:val="009B59D2"/>
    <w:rsid w:val="009D350A"/>
    <w:rsid w:val="009F4C14"/>
    <w:rsid w:val="009F64F1"/>
    <w:rsid w:val="009F6815"/>
    <w:rsid w:val="00A021D0"/>
    <w:rsid w:val="00A12261"/>
    <w:rsid w:val="00A27C2C"/>
    <w:rsid w:val="00A35E3F"/>
    <w:rsid w:val="00A5570F"/>
    <w:rsid w:val="00AB11AB"/>
    <w:rsid w:val="00AB3B98"/>
    <w:rsid w:val="00AC6929"/>
    <w:rsid w:val="00AD1DA3"/>
    <w:rsid w:val="00AD7565"/>
    <w:rsid w:val="00B0051A"/>
    <w:rsid w:val="00B24EB0"/>
    <w:rsid w:val="00B32592"/>
    <w:rsid w:val="00B817E2"/>
    <w:rsid w:val="00BF4528"/>
    <w:rsid w:val="00BF4922"/>
    <w:rsid w:val="00C24669"/>
    <w:rsid w:val="00C33F78"/>
    <w:rsid w:val="00CB0061"/>
    <w:rsid w:val="00CE3B63"/>
    <w:rsid w:val="00D261A3"/>
    <w:rsid w:val="00D306B4"/>
    <w:rsid w:val="00D30CA2"/>
    <w:rsid w:val="00D35588"/>
    <w:rsid w:val="00D91064"/>
    <w:rsid w:val="00DA15FF"/>
    <w:rsid w:val="00DA36F8"/>
    <w:rsid w:val="00DA793A"/>
    <w:rsid w:val="00DC6177"/>
    <w:rsid w:val="00DD0FC0"/>
    <w:rsid w:val="00DD6ACA"/>
    <w:rsid w:val="00DE152C"/>
    <w:rsid w:val="00E37BDC"/>
    <w:rsid w:val="00E542B8"/>
    <w:rsid w:val="00E7048C"/>
    <w:rsid w:val="00EA53E2"/>
    <w:rsid w:val="00EE2C67"/>
    <w:rsid w:val="00F225FC"/>
    <w:rsid w:val="00F264BF"/>
    <w:rsid w:val="00F51D54"/>
    <w:rsid w:val="00F77E63"/>
    <w:rsid w:val="00FA3E5F"/>
    <w:rsid w:val="00FC16CB"/>
    <w:rsid w:val="00FC63B6"/>
    <w:rsid w:val="00FF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CD8C91E8-F92B-8543-B084-F55F970F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PargrafodaLista">
    <w:name w:val="List Paragraph"/>
    <w:basedOn w:val="Normal"/>
    <w:uiPriority w:val="34"/>
    <w:qFormat/>
    <w:rsid w:val="009F4C14"/>
    <w:pPr>
      <w:spacing w:after="160" w:line="259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7E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7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C425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C42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873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controleinterno</cp:lastModifiedBy>
  <cp:revision>6</cp:revision>
  <cp:lastPrinted>2026-03-25T13:48:00Z</cp:lastPrinted>
  <dcterms:created xsi:type="dcterms:W3CDTF">2026-03-20T16:17:00Z</dcterms:created>
  <dcterms:modified xsi:type="dcterms:W3CDTF">2026-03-25T13:52:00Z</dcterms:modified>
</cp:coreProperties>
</file>