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C14" w:rsidRPr="00405B2B" w:rsidRDefault="009F4C14" w:rsidP="00DA15FF">
      <w:pPr>
        <w:spacing w:after="200" w:line="276" w:lineRule="auto"/>
        <w:jc w:val="center"/>
        <w:rPr>
          <w:rFonts w:ascii="Calibri" w:eastAsia="Calibri" w:hAnsi="Calibri" w:cs="Calibri"/>
          <w:b/>
          <w:u w:val="single"/>
        </w:rPr>
      </w:pPr>
      <w:r w:rsidRPr="00405B2B">
        <w:rPr>
          <w:rFonts w:ascii="Calibri" w:eastAsia="Calibri" w:hAnsi="Calibri" w:cs="Calibri"/>
          <w:b/>
          <w:u w:val="single"/>
        </w:rPr>
        <w:t xml:space="preserve">PORTARIA </w:t>
      </w:r>
      <w:r w:rsidR="000757B2" w:rsidRPr="00405B2B">
        <w:rPr>
          <w:rFonts w:ascii="Calibri" w:eastAsia="Calibri" w:hAnsi="Calibri" w:cs="Calibri"/>
          <w:b/>
          <w:u w:val="single"/>
        </w:rPr>
        <w:t>Nº 0</w:t>
      </w:r>
      <w:r w:rsidR="0003639A" w:rsidRPr="00405B2B">
        <w:rPr>
          <w:rFonts w:ascii="Calibri" w:eastAsia="Calibri" w:hAnsi="Calibri" w:cs="Calibri"/>
          <w:b/>
          <w:u w:val="single"/>
        </w:rPr>
        <w:t>0</w:t>
      </w:r>
      <w:r w:rsidR="005E77E2">
        <w:rPr>
          <w:rFonts w:ascii="Calibri" w:eastAsia="Calibri" w:hAnsi="Calibri" w:cs="Calibri"/>
          <w:b/>
          <w:u w:val="single"/>
        </w:rPr>
        <w:t>3</w:t>
      </w:r>
      <w:r w:rsidRPr="00405B2B">
        <w:rPr>
          <w:rFonts w:ascii="Calibri" w:eastAsia="Calibri" w:hAnsi="Calibri" w:cs="Calibri"/>
          <w:b/>
          <w:u w:val="single"/>
        </w:rPr>
        <w:t>/202</w:t>
      </w:r>
      <w:r w:rsidR="0003639A" w:rsidRPr="00405B2B">
        <w:rPr>
          <w:rFonts w:ascii="Calibri" w:eastAsia="Calibri" w:hAnsi="Calibri" w:cs="Calibri"/>
          <w:b/>
          <w:u w:val="single"/>
        </w:rPr>
        <w:t>6</w:t>
      </w:r>
    </w:p>
    <w:p w:rsidR="009F4C14" w:rsidRPr="000757B2" w:rsidRDefault="009F4C14" w:rsidP="009F4C14">
      <w:pPr>
        <w:spacing w:after="200" w:line="276" w:lineRule="auto"/>
        <w:jc w:val="center"/>
        <w:rPr>
          <w:rFonts w:ascii="Calibri" w:eastAsia="Calibri" w:hAnsi="Calibri" w:cs="Calibri"/>
          <w:b/>
          <w:color w:val="FF0000"/>
          <w:u w:val="single"/>
        </w:rPr>
      </w:pPr>
    </w:p>
    <w:p w:rsidR="009F4C14" w:rsidRPr="000757B2" w:rsidRDefault="009F4C14" w:rsidP="002A3D7B">
      <w:pPr>
        <w:spacing w:after="200" w:line="276" w:lineRule="auto"/>
        <w:jc w:val="both"/>
        <w:rPr>
          <w:rFonts w:ascii="Calibri" w:eastAsia="Calibri" w:hAnsi="Calibri" w:cs="Calibri"/>
        </w:rPr>
      </w:pPr>
      <w:r w:rsidRPr="000757B2">
        <w:rPr>
          <w:rFonts w:ascii="Calibri" w:eastAsia="Calibri" w:hAnsi="Calibri" w:cs="Calibri"/>
          <w:b/>
        </w:rPr>
        <w:tab/>
        <w:t>O PRESIDENTE DO PODER LEGISLATIVO MUNICIPAL DE ARARIPINA</w:t>
      </w:r>
      <w:r w:rsidRPr="000757B2">
        <w:rPr>
          <w:rFonts w:ascii="Calibri" w:eastAsia="Calibri" w:hAnsi="Calibri" w:cs="Calibri"/>
        </w:rPr>
        <w:t>, no uso das atribuições legais contidas na Lei Orgânica do Município;</w:t>
      </w:r>
    </w:p>
    <w:p w:rsidR="009F4C14" w:rsidRPr="002526EB" w:rsidRDefault="009F4C14" w:rsidP="002A3D7B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0757B2">
        <w:rPr>
          <w:rFonts w:ascii="Calibri" w:eastAsia="Calibri" w:hAnsi="Calibri" w:cs="Calibri"/>
        </w:rPr>
        <w:tab/>
      </w:r>
      <w:r w:rsidRPr="002526EB">
        <w:rPr>
          <w:rFonts w:ascii="Calibri" w:eastAsia="Calibri" w:hAnsi="Calibri" w:cs="Calibri"/>
          <w:b/>
          <w:sz w:val="22"/>
          <w:szCs w:val="22"/>
        </w:rPr>
        <w:t xml:space="preserve">CONSIDERANDO </w:t>
      </w:r>
      <w:r w:rsidRPr="002526EB">
        <w:rPr>
          <w:rFonts w:ascii="Calibri" w:eastAsia="Calibri" w:hAnsi="Calibri" w:cs="Calibri"/>
          <w:sz w:val="22"/>
          <w:szCs w:val="22"/>
        </w:rPr>
        <w:t>que os cargos comissionados são de livre nomeação e exoneração, diante do que dispõe o art. 37, inciso II, da Constituição Federal;</w:t>
      </w:r>
    </w:p>
    <w:p w:rsidR="009F4C14" w:rsidRPr="002526EB" w:rsidRDefault="009F4C14" w:rsidP="002A3D7B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2526EB">
        <w:rPr>
          <w:rFonts w:ascii="Calibri" w:eastAsia="Calibri" w:hAnsi="Calibri" w:cs="Calibri"/>
          <w:sz w:val="22"/>
          <w:szCs w:val="22"/>
        </w:rPr>
        <w:tab/>
      </w:r>
      <w:r w:rsidRPr="002526EB">
        <w:rPr>
          <w:rFonts w:ascii="Calibri" w:eastAsia="Calibri" w:hAnsi="Calibri" w:cs="Calibri"/>
          <w:b/>
          <w:sz w:val="22"/>
          <w:szCs w:val="22"/>
        </w:rPr>
        <w:t xml:space="preserve">CONSIDERANDO </w:t>
      </w:r>
      <w:r w:rsidRPr="002526EB">
        <w:rPr>
          <w:rFonts w:ascii="Calibri" w:eastAsia="Calibri" w:hAnsi="Calibri" w:cs="Calibri"/>
          <w:sz w:val="22"/>
          <w:szCs w:val="22"/>
        </w:rPr>
        <w:t xml:space="preserve">o disposto na Lei Municipal Nº 3.100, de 13 de novembro 2023; </w:t>
      </w:r>
    </w:p>
    <w:p w:rsidR="009F4C14" w:rsidRPr="002526EB" w:rsidRDefault="009F4C14" w:rsidP="002A3D7B">
      <w:pPr>
        <w:spacing w:after="200" w:line="276" w:lineRule="auto"/>
        <w:jc w:val="both"/>
        <w:rPr>
          <w:rFonts w:ascii="Calibri" w:eastAsia="Calibri" w:hAnsi="Calibri" w:cs="Calibri"/>
          <w:sz w:val="22"/>
          <w:szCs w:val="22"/>
        </w:rPr>
      </w:pPr>
      <w:r w:rsidRPr="002526EB">
        <w:rPr>
          <w:rFonts w:ascii="Calibri" w:eastAsia="Calibri" w:hAnsi="Calibri" w:cs="Calibri"/>
          <w:sz w:val="22"/>
          <w:szCs w:val="22"/>
        </w:rPr>
        <w:tab/>
      </w:r>
      <w:r w:rsidRPr="002526EB">
        <w:rPr>
          <w:rFonts w:ascii="Calibri" w:eastAsia="Calibri" w:hAnsi="Calibri" w:cs="Calibri"/>
          <w:b/>
          <w:sz w:val="22"/>
          <w:szCs w:val="22"/>
        </w:rPr>
        <w:t xml:space="preserve">CONSIDERANDO </w:t>
      </w:r>
      <w:r w:rsidRPr="002526EB">
        <w:rPr>
          <w:rFonts w:ascii="Calibri" w:eastAsia="Calibri" w:hAnsi="Calibri" w:cs="Calibri"/>
          <w:sz w:val="22"/>
          <w:szCs w:val="22"/>
        </w:rPr>
        <w:t xml:space="preserve">o disposto na Lei Municipal Nº 3.118, de 15 de abril de 2024; </w:t>
      </w:r>
    </w:p>
    <w:p w:rsidR="002526EB" w:rsidRPr="002526EB" w:rsidRDefault="002526EB" w:rsidP="002526EB">
      <w:pPr>
        <w:spacing w:after="200" w:line="276" w:lineRule="auto"/>
        <w:ind w:firstLine="708"/>
        <w:jc w:val="both"/>
        <w:rPr>
          <w:rFonts w:ascii="Calibri" w:eastAsia="Calibri" w:hAnsi="Calibri" w:cs="Calibri"/>
          <w:sz w:val="22"/>
          <w:szCs w:val="22"/>
        </w:rPr>
      </w:pPr>
      <w:r w:rsidRPr="002526EB">
        <w:rPr>
          <w:rFonts w:ascii="Calibri" w:eastAsia="Calibri" w:hAnsi="Calibri" w:cs="Calibri"/>
          <w:b/>
          <w:sz w:val="22"/>
          <w:szCs w:val="22"/>
        </w:rPr>
        <w:t xml:space="preserve">CONSIDERANDO </w:t>
      </w:r>
      <w:r w:rsidRPr="002526EB">
        <w:rPr>
          <w:rFonts w:ascii="Calibri" w:eastAsia="Calibri" w:hAnsi="Calibri" w:cs="Calibri"/>
          <w:sz w:val="22"/>
          <w:szCs w:val="22"/>
        </w:rPr>
        <w:t>o disposto na Lei Municipal Nº 3.217, de 12 de dezembro de 2025;</w:t>
      </w:r>
    </w:p>
    <w:p w:rsidR="009F4C14" w:rsidRDefault="009F4C14" w:rsidP="009F4C14">
      <w:pPr>
        <w:spacing w:after="200" w:line="276" w:lineRule="auto"/>
        <w:jc w:val="both"/>
        <w:rPr>
          <w:rFonts w:ascii="Calibri" w:eastAsia="Calibri" w:hAnsi="Calibri" w:cs="Calibri"/>
          <w:b/>
        </w:rPr>
      </w:pPr>
      <w:r w:rsidRPr="000757B2">
        <w:rPr>
          <w:rFonts w:ascii="Calibri" w:eastAsia="Calibri" w:hAnsi="Calibri" w:cs="Calibri"/>
        </w:rPr>
        <w:tab/>
      </w:r>
      <w:r w:rsidRPr="000757B2">
        <w:rPr>
          <w:rFonts w:ascii="Calibri" w:eastAsia="Calibri" w:hAnsi="Calibri" w:cs="Calibri"/>
          <w:b/>
        </w:rPr>
        <w:t xml:space="preserve">RESOLVE, </w:t>
      </w:r>
      <w:r w:rsidRPr="000757B2">
        <w:rPr>
          <w:rFonts w:ascii="Calibri" w:eastAsia="Calibri" w:hAnsi="Calibri" w:cs="Calibri"/>
          <w:bCs/>
        </w:rPr>
        <w:t>através desta</w:t>
      </w:r>
      <w:r w:rsidRPr="000757B2">
        <w:rPr>
          <w:rFonts w:ascii="Calibri" w:eastAsia="Calibri" w:hAnsi="Calibri" w:cs="Calibri"/>
          <w:b/>
        </w:rPr>
        <w:t>:</w:t>
      </w:r>
    </w:p>
    <w:p w:rsidR="00405B2B" w:rsidRPr="007C0CE1" w:rsidRDefault="00405B2B" w:rsidP="009F4C14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E7048C" w:rsidRPr="007C0CE1" w:rsidRDefault="002E03CD" w:rsidP="00E7048C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="007E73DE" w:rsidRPr="007C0CE1">
        <w:rPr>
          <w:rFonts w:ascii="Calibri" w:hAnsi="Calibri" w:cs="Calibri"/>
          <w:sz w:val="24"/>
          <w:szCs w:val="24"/>
        </w:rPr>
        <w:t xml:space="preserve">, </w:t>
      </w:r>
      <w:r w:rsidR="00606BE0" w:rsidRPr="007C0CE1">
        <w:rPr>
          <w:rFonts w:ascii="Calibri" w:hAnsi="Calibri" w:cs="Calibri"/>
          <w:sz w:val="24"/>
          <w:szCs w:val="24"/>
        </w:rPr>
        <w:t>os servidores abaixo relacionados</w:t>
      </w:r>
      <w:r w:rsidR="007E73DE" w:rsidRPr="007C0CE1">
        <w:rPr>
          <w:rFonts w:ascii="Calibri" w:hAnsi="Calibri" w:cs="Calibri"/>
          <w:sz w:val="24"/>
          <w:szCs w:val="24"/>
        </w:rPr>
        <w:t xml:space="preserve">, </w:t>
      </w:r>
      <w:r w:rsidR="005E77E2" w:rsidRPr="007C0CE1">
        <w:rPr>
          <w:rFonts w:ascii="Calibri" w:hAnsi="Calibri" w:cs="Calibri"/>
          <w:sz w:val="24"/>
          <w:szCs w:val="24"/>
        </w:rPr>
        <w:t xml:space="preserve">com lotação no </w:t>
      </w:r>
      <w:r w:rsidR="005A784D" w:rsidRPr="007C0CE1">
        <w:rPr>
          <w:rFonts w:ascii="Calibri" w:hAnsi="Calibri" w:cs="Calibri"/>
          <w:sz w:val="24"/>
          <w:szCs w:val="24"/>
        </w:rPr>
        <w:t>assessoramento da mesa diretora,</w:t>
      </w:r>
      <w:r w:rsidR="005E77E2" w:rsidRPr="007C0CE1">
        <w:rPr>
          <w:rFonts w:ascii="Calibri" w:hAnsi="Calibri" w:cs="Calibri"/>
          <w:sz w:val="24"/>
          <w:szCs w:val="24"/>
        </w:rPr>
        <w:t xml:space="preserve"> </w:t>
      </w:r>
      <w:r w:rsidR="007E73DE" w:rsidRPr="007C0CE1">
        <w:rPr>
          <w:rFonts w:ascii="Calibri" w:hAnsi="Calibri" w:cs="Calibri"/>
          <w:sz w:val="24"/>
          <w:szCs w:val="24"/>
        </w:rPr>
        <w:t>nesta casa legislativa:</w:t>
      </w:r>
    </w:p>
    <w:p w:rsidR="00E7048C" w:rsidRPr="007C0CE1" w:rsidRDefault="00E7048C" w:rsidP="00E7048C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 Sr.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Pr="007C0CE1">
        <w:rPr>
          <w:rFonts w:ascii="Calibri" w:hAnsi="Calibri" w:cs="Calibri"/>
          <w:b/>
        </w:rPr>
        <w:t>JOÃO VINICIUS MORAIS SOUSA</w:t>
      </w:r>
      <w:r w:rsidRPr="007C0CE1">
        <w:rPr>
          <w:rFonts w:ascii="Calibri" w:hAnsi="Calibri" w:cs="Calibri"/>
          <w:color w:val="000000" w:themeColor="text1"/>
        </w:rPr>
        <w:t xml:space="preserve">, portador do RG nº </w:t>
      </w:r>
      <w:r w:rsidRPr="007C0CE1">
        <w:rPr>
          <w:rFonts w:ascii="Calibri" w:hAnsi="Calibri" w:cs="Calibri"/>
        </w:rPr>
        <w:t>4056981</w:t>
      </w:r>
      <w:r w:rsidRPr="007C0CE1">
        <w:rPr>
          <w:rFonts w:ascii="Calibri" w:hAnsi="Calibri" w:cs="Calibri"/>
          <w:b/>
        </w:rPr>
        <w:t xml:space="preserve"> </w:t>
      </w:r>
      <w:r w:rsidRPr="007C0CE1">
        <w:rPr>
          <w:rFonts w:ascii="Calibri" w:hAnsi="Calibri" w:cs="Calibri"/>
        </w:rPr>
        <w:t>SSP/PI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Pr="007C0CE1">
        <w:rPr>
          <w:rFonts w:ascii="Calibri" w:hAnsi="Calibri" w:cs="Calibri"/>
        </w:rPr>
        <w:t>136.504.824-10</w:t>
      </w:r>
      <w:r w:rsidRPr="007C0CE1">
        <w:rPr>
          <w:rFonts w:ascii="Calibri" w:hAnsi="Calibri" w:cs="Calibri"/>
          <w:color w:val="000000" w:themeColor="text1"/>
        </w:rPr>
        <w:t xml:space="preserve">, com o cargo comissionado de </w:t>
      </w:r>
      <w:r w:rsidRPr="007C0CE1">
        <w:rPr>
          <w:rFonts w:ascii="Calibri" w:hAnsi="Calibri" w:cs="Calibri"/>
        </w:rPr>
        <w:t>ASSESSOR PARLAMENTAR DA MESA DIRETORA.</w:t>
      </w:r>
    </w:p>
    <w:p w:rsidR="00E7048C" w:rsidRPr="007C0CE1" w:rsidRDefault="00E7048C" w:rsidP="00E7048C">
      <w:pPr>
        <w:spacing w:after="200" w:line="276" w:lineRule="auto"/>
        <w:ind w:left="1080"/>
        <w:contextualSpacing/>
        <w:jc w:val="both"/>
        <w:rPr>
          <w:rFonts w:ascii="Calibri" w:hAnsi="Calibri" w:cs="Calibri"/>
          <w:color w:val="000000" w:themeColor="text1"/>
        </w:rPr>
      </w:pPr>
    </w:p>
    <w:p w:rsidR="00E7048C" w:rsidRPr="007C0CE1" w:rsidRDefault="00E7048C" w:rsidP="00F7709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 Sr.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Pr="007C0CE1">
        <w:rPr>
          <w:rFonts w:ascii="Calibri" w:hAnsi="Calibri" w:cs="Calibri"/>
          <w:b/>
        </w:rPr>
        <w:t>FRANCISCO LAURINDO TORRES</w:t>
      </w:r>
      <w:r w:rsidRPr="007C0CE1">
        <w:rPr>
          <w:rFonts w:ascii="Calibri" w:hAnsi="Calibri" w:cs="Calibri"/>
          <w:color w:val="000000" w:themeColor="text1"/>
        </w:rPr>
        <w:t xml:space="preserve">, portador do RG nº </w:t>
      </w:r>
      <w:r w:rsidRPr="007C0CE1">
        <w:rPr>
          <w:rFonts w:ascii="Calibri" w:hAnsi="Calibri" w:cs="Calibri"/>
        </w:rPr>
        <w:t>3634512 SSP/PE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Pr="007C0CE1">
        <w:rPr>
          <w:rFonts w:ascii="Calibri" w:hAnsi="Calibri" w:cs="Calibri"/>
        </w:rPr>
        <w:t>422.035.544-87</w:t>
      </w:r>
      <w:r w:rsidRPr="007C0CE1">
        <w:rPr>
          <w:rFonts w:ascii="Calibri" w:hAnsi="Calibri" w:cs="Calibri"/>
          <w:color w:val="000000" w:themeColor="text1"/>
        </w:rPr>
        <w:t xml:space="preserve">, com o cargo comissionado de </w:t>
      </w:r>
      <w:r w:rsidRPr="007C0CE1">
        <w:rPr>
          <w:rFonts w:ascii="Calibri" w:hAnsi="Calibri" w:cs="Calibri"/>
        </w:rPr>
        <w:t>ASSESSOR PARLAMENTAR DA MESA DIRETORA.</w:t>
      </w:r>
    </w:p>
    <w:p w:rsidR="00E7048C" w:rsidRPr="007C0CE1" w:rsidRDefault="00E7048C" w:rsidP="00E7048C">
      <w:p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</w:p>
    <w:p w:rsidR="00E7048C" w:rsidRPr="007C0CE1" w:rsidRDefault="00E7048C" w:rsidP="00E7048C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 Sr.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Pr="007C0CE1">
        <w:rPr>
          <w:rFonts w:ascii="Calibri" w:hAnsi="Calibri" w:cs="Calibri"/>
          <w:b/>
        </w:rPr>
        <w:t>JUNIESSE FERREIRA DOS SANTOS</w:t>
      </w:r>
      <w:r w:rsidRPr="007C0CE1">
        <w:rPr>
          <w:rFonts w:ascii="Calibri" w:hAnsi="Calibri" w:cs="Calibri"/>
          <w:color w:val="000000" w:themeColor="text1"/>
        </w:rPr>
        <w:t xml:space="preserve">, portador do RG nº </w:t>
      </w:r>
      <w:r w:rsidRPr="007C0CE1">
        <w:rPr>
          <w:rFonts w:ascii="Calibri" w:hAnsi="Calibri" w:cs="Calibri"/>
        </w:rPr>
        <w:t>4.454.130 SSP/PI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Pr="007C0CE1">
        <w:rPr>
          <w:rFonts w:ascii="Calibri" w:hAnsi="Calibri" w:cs="Calibri"/>
        </w:rPr>
        <w:t>077.890.614-02</w:t>
      </w:r>
      <w:r w:rsidRPr="007C0CE1">
        <w:rPr>
          <w:rFonts w:ascii="Calibri" w:hAnsi="Calibri" w:cs="Calibri"/>
          <w:color w:val="000000" w:themeColor="text1"/>
        </w:rPr>
        <w:t xml:space="preserve">, com o cargo comissionado de </w:t>
      </w:r>
      <w:r w:rsidRPr="007C0CE1">
        <w:rPr>
          <w:rFonts w:ascii="Calibri" w:hAnsi="Calibri" w:cs="Calibri"/>
        </w:rPr>
        <w:t>ASSESSOR PARLAMENTAR DA MESA DIRETORA.</w:t>
      </w:r>
    </w:p>
    <w:p w:rsidR="00E7048C" w:rsidRPr="007C0CE1" w:rsidRDefault="00E7048C" w:rsidP="00E7048C">
      <w:pPr>
        <w:spacing w:after="200" w:line="276" w:lineRule="auto"/>
        <w:ind w:left="1080"/>
        <w:contextualSpacing/>
        <w:jc w:val="both"/>
        <w:rPr>
          <w:rFonts w:ascii="Calibri" w:hAnsi="Calibri" w:cs="Calibri"/>
          <w:color w:val="000000" w:themeColor="text1"/>
        </w:rPr>
      </w:pPr>
    </w:p>
    <w:p w:rsidR="00E7048C" w:rsidRPr="007C0CE1" w:rsidRDefault="00E7048C" w:rsidP="00D30CA2">
      <w:pPr>
        <w:pStyle w:val="PargrafodaLista"/>
        <w:rPr>
          <w:rFonts w:ascii="Calibri" w:eastAsia="Calibri" w:hAnsi="Calibri" w:cs="Calibri"/>
          <w:sz w:val="24"/>
          <w:szCs w:val="24"/>
        </w:rPr>
      </w:pPr>
    </w:p>
    <w:p w:rsidR="00D30CA2" w:rsidRPr="007C0CE1" w:rsidRDefault="002E03CD" w:rsidP="00D30CA2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Pr="007C0CE1">
        <w:rPr>
          <w:rFonts w:ascii="Calibri" w:hAnsi="Calibri" w:cs="Calibri"/>
          <w:sz w:val="24"/>
          <w:szCs w:val="24"/>
        </w:rPr>
        <w:t xml:space="preserve">, </w:t>
      </w:r>
      <w:r w:rsidR="0083448D" w:rsidRPr="007C0CE1">
        <w:rPr>
          <w:rFonts w:ascii="Calibri" w:hAnsi="Calibri" w:cs="Calibri"/>
          <w:sz w:val="24"/>
          <w:szCs w:val="24"/>
        </w:rPr>
        <w:t>o</w:t>
      </w:r>
      <w:r w:rsidR="00767490" w:rsidRPr="007C0CE1">
        <w:rPr>
          <w:rFonts w:ascii="Calibri" w:hAnsi="Calibri" w:cs="Calibri"/>
          <w:sz w:val="24"/>
          <w:szCs w:val="24"/>
        </w:rPr>
        <w:t>s</w:t>
      </w:r>
      <w:r w:rsidR="0083448D" w:rsidRPr="007C0CE1">
        <w:rPr>
          <w:rFonts w:ascii="Calibri" w:hAnsi="Calibri" w:cs="Calibri"/>
          <w:sz w:val="24"/>
          <w:szCs w:val="24"/>
        </w:rPr>
        <w:t xml:space="preserve"> servidor</w:t>
      </w:r>
      <w:r w:rsidR="00767490" w:rsidRPr="007C0CE1">
        <w:rPr>
          <w:rFonts w:ascii="Calibri" w:hAnsi="Calibri" w:cs="Calibri"/>
          <w:sz w:val="24"/>
          <w:szCs w:val="24"/>
        </w:rPr>
        <w:t>es</w:t>
      </w:r>
      <w:r w:rsidR="0083448D" w:rsidRPr="007C0CE1">
        <w:rPr>
          <w:rFonts w:ascii="Calibri" w:hAnsi="Calibri" w:cs="Calibri"/>
          <w:sz w:val="24"/>
          <w:szCs w:val="24"/>
        </w:rPr>
        <w:t xml:space="preserve"> abaixo relacionado</w:t>
      </w:r>
      <w:r w:rsidR="00767490" w:rsidRPr="007C0CE1">
        <w:rPr>
          <w:rFonts w:ascii="Calibri" w:hAnsi="Calibri" w:cs="Calibri"/>
          <w:sz w:val="24"/>
          <w:szCs w:val="24"/>
        </w:rPr>
        <w:t>s</w:t>
      </w:r>
      <w:r w:rsidR="0083448D" w:rsidRPr="007C0CE1">
        <w:rPr>
          <w:rFonts w:ascii="Calibri" w:hAnsi="Calibri" w:cs="Calibri"/>
          <w:sz w:val="24"/>
          <w:szCs w:val="24"/>
        </w:rPr>
        <w:t xml:space="preserve">, </w:t>
      </w:r>
      <w:r w:rsidR="0083448D" w:rsidRPr="007C0CE1">
        <w:rPr>
          <w:rFonts w:ascii="Calibri" w:eastAsia="Calibri" w:hAnsi="Calibri" w:cs="Calibri"/>
          <w:sz w:val="24"/>
          <w:szCs w:val="24"/>
        </w:rPr>
        <w:t>com lotação</w:t>
      </w:r>
      <w:r w:rsidR="0083448D" w:rsidRPr="007C0CE1">
        <w:rPr>
          <w:rFonts w:ascii="Calibri" w:hAnsi="Calibri" w:cs="Calibri"/>
          <w:sz w:val="24"/>
          <w:szCs w:val="24"/>
        </w:rPr>
        <w:t xml:space="preserve"> no </w:t>
      </w:r>
      <w:r w:rsidR="0083448D" w:rsidRPr="007C0CE1">
        <w:rPr>
          <w:rFonts w:ascii="Calibri" w:eastAsia="Calibri" w:hAnsi="Calibri" w:cs="Calibri"/>
          <w:sz w:val="24"/>
          <w:szCs w:val="24"/>
        </w:rPr>
        <w:t>gabinete do</w:t>
      </w:r>
      <w:r w:rsidR="0083448D" w:rsidRPr="007C0CE1">
        <w:rPr>
          <w:rFonts w:ascii="Calibri" w:eastAsia="Calibri" w:hAnsi="Calibri" w:cs="Calibri"/>
          <w:b/>
          <w:sz w:val="24"/>
          <w:szCs w:val="24"/>
        </w:rPr>
        <w:t xml:space="preserve"> VEREADOR </w:t>
      </w:r>
      <w:r w:rsidR="0083448D" w:rsidRPr="007C0CE1">
        <w:rPr>
          <w:rFonts w:ascii="Calibri" w:hAnsi="Calibri" w:cs="Calibri"/>
          <w:b/>
          <w:sz w:val="24"/>
          <w:szCs w:val="24"/>
        </w:rPr>
        <w:t xml:space="preserve">FRANCISCO RONNIELSON RODRIGUES DE OLIVEIRA, </w:t>
      </w:r>
      <w:r w:rsidR="00D30CA2" w:rsidRPr="007C0CE1">
        <w:rPr>
          <w:rFonts w:ascii="Calibri" w:hAnsi="Calibri" w:cs="Calibri"/>
          <w:sz w:val="24"/>
          <w:szCs w:val="24"/>
        </w:rPr>
        <w:t>nesta casa legislativa:</w:t>
      </w:r>
    </w:p>
    <w:p w:rsidR="00D30CA2" w:rsidRPr="007C0CE1" w:rsidRDefault="0083448D" w:rsidP="00D30CA2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</w:t>
      </w:r>
      <w:r w:rsidR="00D30CA2" w:rsidRPr="007C0CE1">
        <w:rPr>
          <w:rFonts w:ascii="Calibri" w:hAnsi="Calibri" w:cs="Calibri"/>
          <w:color w:val="000000" w:themeColor="text1"/>
        </w:rPr>
        <w:t xml:space="preserve"> Sr.</w:t>
      </w:r>
      <w:r w:rsidR="00D30CA2" w:rsidRPr="007C0CE1">
        <w:rPr>
          <w:rFonts w:ascii="Calibri" w:hAnsi="Calibri" w:cs="Calibri"/>
          <w:b/>
          <w:color w:val="000000" w:themeColor="text1"/>
        </w:rPr>
        <w:t xml:space="preserve"> </w:t>
      </w:r>
      <w:r w:rsidR="00767490" w:rsidRPr="007C0CE1">
        <w:rPr>
          <w:rFonts w:ascii="Calibri" w:hAnsi="Calibri" w:cs="Calibri"/>
          <w:b/>
        </w:rPr>
        <w:t>ANTONIO VINICIUS TIMOTEO OLIVEIRA</w:t>
      </w:r>
      <w:r w:rsidR="00D30CA2" w:rsidRPr="007C0CE1">
        <w:rPr>
          <w:rFonts w:ascii="Calibri" w:hAnsi="Calibri" w:cs="Calibri"/>
          <w:color w:val="000000" w:themeColor="text1"/>
        </w:rPr>
        <w:t xml:space="preserve">, </w:t>
      </w:r>
      <w:r w:rsidR="00405B2B" w:rsidRPr="007C0CE1">
        <w:rPr>
          <w:rFonts w:ascii="Calibri" w:hAnsi="Calibri" w:cs="Calibri"/>
          <w:color w:val="000000" w:themeColor="text1"/>
        </w:rPr>
        <w:t>portador</w:t>
      </w:r>
      <w:r w:rsidR="00D30CA2" w:rsidRPr="007C0CE1">
        <w:rPr>
          <w:rFonts w:ascii="Calibri" w:hAnsi="Calibri" w:cs="Calibri"/>
          <w:color w:val="000000" w:themeColor="text1"/>
        </w:rPr>
        <w:t xml:space="preserve"> do RG nº </w:t>
      </w:r>
      <w:r w:rsidR="00767490" w:rsidRPr="007C0CE1">
        <w:rPr>
          <w:rFonts w:ascii="Calibri" w:hAnsi="Calibri" w:cs="Calibri"/>
        </w:rPr>
        <w:t>10.736.277 SDS/P</w:t>
      </w:r>
      <w:r w:rsidRPr="007C0CE1">
        <w:rPr>
          <w:rFonts w:ascii="Calibri" w:hAnsi="Calibri" w:cs="Calibri"/>
        </w:rPr>
        <w:t>E</w:t>
      </w:r>
      <w:r w:rsidRPr="007C0CE1">
        <w:rPr>
          <w:rFonts w:ascii="Calibri" w:hAnsi="Calibri" w:cs="Calibri"/>
          <w:color w:val="000000" w:themeColor="text1"/>
        </w:rPr>
        <w:t xml:space="preserve"> </w:t>
      </w:r>
      <w:r w:rsidR="00D30CA2" w:rsidRPr="007C0CE1">
        <w:rPr>
          <w:rFonts w:ascii="Calibri" w:hAnsi="Calibri" w:cs="Calibri"/>
          <w:color w:val="000000" w:themeColor="text1"/>
        </w:rPr>
        <w:t xml:space="preserve">e do CPF nº </w:t>
      </w:r>
      <w:r w:rsidR="00767490" w:rsidRPr="007C0CE1">
        <w:rPr>
          <w:rFonts w:ascii="Calibri" w:hAnsi="Calibri" w:cs="Calibri"/>
        </w:rPr>
        <w:t>130.934.404-32</w:t>
      </w:r>
      <w:r w:rsidR="00D30CA2" w:rsidRPr="007C0CE1">
        <w:rPr>
          <w:rFonts w:ascii="Calibri" w:hAnsi="Calibri" w:cs="Calibri"/>
          <w:color w:val="000000" w:themeColor="text1"/>
        </w:rPr>
        <w:t>,</w:t>
      </w:r>
      <w:r w:rsidRPr="007C0CE1">
        <w:rPr>
          <w:rFonts w:ascii="Calibri" w:hAnsi="Calibri" w:cs="Calibri"/>
          <w:color w:val="000000" w:themeColor="text1"/>
        </w:rPr>
        <w:t xml:space="preserve"> com</w:t>
      </w:r>
      <w:r w:rsidR="00D30CA2" w:rsidRPr="007C0CE1">
        <w:rPr>
          <w:rFonts w:ascii="Calibri" w:hAnsi="Calibri" w:cs="Calibri"/>
          <w:color w:val="000000" w:themeColor="text1"/>
        </w:rPr>
        <w:t xml:space="preserve"> o cargo comissionado de </w:t>
      </w:r>
      <w:r w:rsidRPr="007C0CE1">
        <w:rPr>
          <w:rFonts w:ascii="Calibri" w:hAnsi="Calibri" w:cs="Calibri"/>
        </w:rPr>
        <w:t>ASSESSOR DE MIDIAS DIGITAIS</w:t>
      </w:r>
      <w:r w:rsidR="00D30CA2" w:rsidRPr="007C0CE1">
        <w:rPr>
          <w:rFonts w:ascii="Calibri" w:hAnsi="Calibri" w:cs="Calibri"/>
          <w:color w:val="000000" w:themeColor="text1"/>
        </w:rPr>
        <w:t>.</w:t>
      </w:r>
    </w:p>
    <w:p w:rsidR="00D30CA2" w:rsidRPr="007C0CE1" w:rsidRDefault="00D30CA2" w:rsidP="00D30CA2">
      <w:pPr>
        <w:spacing w:after="200" w:line="276" w:lineRule="auto"/>
        <w:contextualSpacing/>
        <w:jc w:val="both"/>
        <w:rPr>
          <w:rFonts w:ascii="Calibri" w:hAnsi="Calibri" w:cs="Calibri"/>
        </w:rPr>
      </w:pPr>
    </w:p>
    <w:p w:rsidR="00D30CA2" w:rsidRPr="007C0CE1" w:rsidRDefault="00D30CA2" w:rsidP="00D30CA2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7C0CE1">
        <w:rPr>
          <w:rFonts w:ascii="Calibri" w:hAnsi="Calibri" w:cs="Calibri"/>
        </w:rPr>
        <w:lastRenderedPageBreak/>
        <w:t>A Sr</w:t>
      </w:r>
      <w:r w:rsidR="0083448D" w:rsidRPr="007C0CE1">
        <w:rPr>
          <w:rFonts w:ascii="Calibri" w:hAnsi="Calibri" w:cs="Calibri"/>
        </w:rPr>
        <w:t>a</w:t>
      </w:r>
      <w:r w:rsidRPr="007C0CE1">
        <w:rPr>
          <w:rFonts w:ascii="Calibri" w:hAnsi="Calibri" w:cs="Calibri"/>
        </w:rPr>
        <w:t>.</w:t>
      </w:r>
      <w:r w:rsidRPr="007C0CE1">
        <w:rPr>
          <w:rFonts w:ascii="Calibri" w:hAnsi="Calibri" w:cs="Calibri"/>
          <w:b/>
        </w:rPr>
        <w:t xml:space="preserve"> </w:t>
      </w:r>
      <w:r w:rsidR="00767490" w:rsidRPr="007C0CE1">
        <w:rPr>
          <w:rFonts w:ascii="Calibri" w:hAnsi="Calibri" w:cs="Calibri"/>
          <w:b/>
        </w:rPr>
        <w:t>VANESSA DHESSIKA REIS DE CARVALHO</w:t>
      </w:r>
      <w:r w:rsidRPr="007C0CE1">
        <w:rPr>
          <w:rFonts w:ascii="Calibri" w:hAnsi="Calibri" w:cs="Calibri"/>
          <w:b/>
        </w:rPr>
        <w:t>,</w:t>
      </w:r>
      <w:r w:rsidRPr="007C0CE1">
        <w:rPr>
          <w:rFonts w:ascii="Calibri" w:hAnsi="Calibri" w:cs="Calibri"/>
        </w:rPr>
        <w:t xml:space="preserve"> portador</w:t>
      </w:r>
      <w:r w:rsidR="00405B2B" w:rsidRPr="007C0CE1">
        <w:rPr>
          <w:rFonts w:ascii="Calibri" w:hAnsi="Calibri" w:cs="Calibri"/>
        </w:rPr>
        <w:t>a</w:t>
      </w:r>
      <w:r w:rsidRPr="007C0CE1">
        <w:rPr>
          <w:rFonts w:ascii="Calibri" w:hAnsi="Calibri" w:cs="Calibri"/>
        </w:rPr>
        <w:t xml:space="preserve"> do RG nº </w:t>
      </w:r>
      <w:r w:rsidR="00767490" w:rsidRPr="007C0CE1">
        <w:rPr>
          <w:rFonts w:ascii="Calibri" w:hAnsi="Calibri" w:cs="Calibri"/>
        </w:rPr>
        <w:t xml:space="preserve">078.488.013-14 </w:t>
      </w:r>
      <w:r w:rsidR="00F51D54" w:rsidRPr="007C0CE1">
        <w:rPr>
          <w:rFonts w:ascii="Calibri" w:hAnsi="Calibri" w:cs="Calibri"/>
        </w:rPr>
        <w:t xml:space="preserve">SSP/PI </w:t>
      </w:r>
      <w:r w:rsidRPr="007C0CE1">
        <w:rPr>
          <w:rFonts w:ascii="Calibri" w:hAnsi="Calibri" w:cs="Calibri"/>
        </w:rPr>
        <w:t xml:space="preserve">do CPF nº </w:t>
      </w:r>
      <w:r w:rsidR="00767490" w:rsidRPr="007C0CE1">
        <w:rPr>
          <w:rFonts w:ascii="Calibri" w:hAnsi="Calibri" w:cs="Calibri"/>
        </w:rPr>
        <w:t>078.488.013-14</w:t>
      </w:r>
      <w:r w:rsidRPr="007C0CE1">
        <w:rPr>
          <w:rFonts w:ascii="Calibri" w:hAnsi="Calibri" w:cs="Calibri"/>
        </w:rPr>
        <w:t xml:space="preserve">, </w:t>
      </w:r>
      <w:r w:rsidR="0083448D" w:rsidRPr="007C0CE1">
        <w:rPr>
          <w:rFonts w:ascii="Calibri" w:hAnsi="Calibri" w:cs="Calibri"/>
        </w:rPr>
        <w:t>com</w:t>
      </w:r>
      <w:r w:rsidRPr="007C0CE1">
        <w:rPr>
          <w:rFonts w:ascii="Calibri" w:hAnsi="Calibri" w:cs="Calibri"/>
        </w:rPr>
        <w:t xml:space="preserve"> o cargo comissionado de</w:t>
      </w:r>
      <w:r w:rsidR="00F51D54" w:rsidRPr="007C0CE1">
        <w:rPr>
          <w:rFonts w:ascii="Calibri" w:hAnsi="Calibri" w:cs="Calibri"/>
        </w:rPr>
        <w:t xml:space="preserve"> </w:t>
      </w:r>
      <w:r w:rsidR="00405B2B" w:rsidRPr="007C0CE1">
        <w:rPr>
          <w:rFonts w:ascii="Calibri" w:hAnsi="Calibri" w:cs="Calibri"/>
        </w:rPr>
        <w:t>SUPERVISOR DE ASSESSORAMENTO PARLAMENTAR</w:t>
      </w:r>
      <w:r w:rsidR="00F51D54" w:rsidRPr="007C0CE1">
        <w:rPr>
          <w:rFonts w:ascii="Calibri" w:hAnsi="Calibri" w:cs="Calibri"/>
        </w:rPr>
        <w:t>.</w:t>
      </w:r>
    </w:p>
    <w:p w:rsidR="00405B2B" w:rsidRPr="007C0CE1" w:rsidRDefault="00405B2B" w:rsidP="001F10FF">
      <w:pPr>
        <w:rPr>
          <w:rFonts w:ascii="Calibri" w:eastAsia="Calibri" w:hAnsi="Calibri" w:cs="Calibri"/>
        </w:rPr>
      </w:pPr>
    </w:p>
    <w:p w:rsidR="00CE3B63" w:rsidRPr="007C0CE1" w:rsidRDefault="00CE3B63" w:rsidP="00CE3B63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 Sr.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Pr="007C0CE1">
        <w:rPr>
          <w:rFonts w:ascii="Calibri" w:hAnsi="Calibri" w:cs="Calibri"/>
          <w:b/>
        </w:rPr>
        <w:t>ALONSO GONÇALVES PEREIRA</w:t>
      </w:r>
      <w:r w:rsidRPr="007C0CE1">
        <w:rPr>
          <w:rFonts w:ascii="Calibri" w:hAnsi="Calibri" w:cs="Calibri"/>
          <w:color w:val="000000" w:themeColor="text1"/>
        </w:rPr>
        <w:t>, portado</w:t>
      </w:r>
      <w:r w:rsidR="00405B2B" w:rsidRPr="007C0CE1">
        <w:rPr>
          <w:rFonts w:ascii="Calibri" w:hAnsi="Calibri" w:cs="Calibri"/>
          <w:color w:val="000000" w:themeColor="text1"/>
        </w:rPr>
        <w:t>r</w:t>
      </w:r>
      <w:r w:rsidRPr="007C0CE1">
        <w:rPr>
          <w:rFonts w:ascii="Calibri" w:hAnsi="Calibri" w:cs="Calibri"/>
          <w:color w:val="000000" w:themeColor="text1"/>
        </w:rPr>
        <w:t xml:space="preserve"> do RG nº </w:t>
      </w:r>
      <w:r w:rsidR="001F10FF" w:rsidRPr="007C0CE1">
        <w:rPr>
          <w:rFonts w:ascii="Calibri" w:hAnsi="Calibri" w:cs="Calibri"/>
        </w:rPr>
        <w:t>34591 SDS/P</w:t>
      </w:r>
      <w:r w:rsidRPr="007C0CE1">
        <w:rPr>
          <w:rFonts w:ascii="Calibri" w:hAnsi="Calibri" w:cs="Calibri"/>
        </w:rPr>
        <w:t>E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="001F10FF" w:rsidRPr="007C0CE1">
        <w:rPr>
          <w:rFonts w:ascii="Calibri" w:hAnsi="Calibri" w:cs="Calibri"/>
        </w:rPr>
        <w:t>420.474.204-15</w:t>
      </w:r>
      <w:r w:rsidRPr="007C0CE1">
        <w:rPr>
          <w:rFonts w:ascii="Calibri" w:hAnsi="Calibri" w:cs="Calibri"/>
          <w:color w:val="000000" w:themeColor="text1"/>
        </w:rPr>
        <w:t>, com o cargo comissionado de</w:t>
      </w:r>
      <w:r w:rsidR="001F10FF" w:rsidRPr="007C0CE1">
        <w:rPr>
          <w:rFonts w:ascii="Calibri" w:hAnsi="Calibri" w:cs="Calibri"/>
        </w:rPr>
        <w:t xml:space="preserve"> </w:t>
      </w:r>
      <w:r w:rsidR="00750E3B" w:rsidRPr="007C0CE1">
        <w:rPr>
          <w:rFonts w:ascii="Calibri" w:hAnsi="Calibri" w:cs="Calibri"/>
        </w:rPr>
        <w:t>ASSESSOR ESPECIAL.</w:t>
      </w:r>
    </w:p>
    <w:p w:rsidR="00CE3B63" w:rsidRPr="007C0CE1" w:rsidRDefault="00CE3B63" w:rsidP="00CE3B63">
      <w:pPr>
        <w:spacing w:after="200" w:line="276" w:lineRule="auto"/>
        <w:ind w:left="720"/>
        <w:contextualSpacing/>
        <w:jc w:val="both"/>
        <w:rPr>
          <w:rFonts w:ascii="Calibri" w:eastAsia="Calibri" w:hAnsi="Calibri" w:cs="Calibri"/>
        </w:rPr>
      </w:pPr>
    </w:p>
    <w:p w:rsidR="001F10FF" w:rsidRPr="007C0CE1" w:rsidRDefault="001F10FF" w:rsidP="001F10FF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A Sra.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Pr="007C0CE1">
        <w:rPr>
          <w:rFonts w:ascii="Calibri" w:hAnsi="Calibri" w:cs="Calibri"/>
          <w:b/>
        </w:rPr>
        <w:t>MARCIA VALDENISE ALENCAR DO VALE</w:t>
      </w:r>
      <w:r w:rsidRPr="007C0CE1">
        <w:rPr>
          <w:rFonts w:ascii="Calibri" w:hAnsi="Calibri" w:cs="Calibri"/>
          <w:color w:val="000000" w:themeColor="text1"/>
        </w:rPr>
        <w:t xml:space="preserve">, portadora do RG nº </w:t>
      </w:r>
      <w:r w:rsidRPr="007C0CE1">
        <w:rPr>
          <w:rFonts w:ascii="Calibri" w:hAnsi="Calibri" w:cs="Calibri"/>
        </w:rPr>
        <w:t>9.524.613 SDS/PE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Pr="007C0CE1">
        <w:rPr>
          <w:rFonts w:ascii="Calibri" w:hAnsi="Calibri" w:cs="Calibri"/>
        </w:rPr>
        <w:t>038.180.234-50</w:t>
      </w:r>
      <w:r w:rsidRPr="007C0CE1">
        <w:rPr>
          <w:rFonts w:ascii="Calibri" w:hAnsi="Calibri" w:cs="Calibri"/>
          <w:color w:val="000000" w:themeColor="text1"/>
        </w:rPr>
        <w:t>, com o cargo comissionado de</w:t>
      </w:r>
      <w:r w:rsidRPr="007C0CE1">
        <w:rPr>
          <w:rFonts w:ascii="Calibri" w:hAnsi="Calibri" w:cs="Calibri"/>
        </w:rPr>
        <w:t xml:space="preserve"> </w:t>
      </w:r>
      <w:r w:rsidR="00750E3B" w:rsidRPr="007C0CE1">
        <w:rPr>
          <w:rFonts w:ascii="Calibri" w:hAnsi="Calibri" w:cs="Calibri"/>
        </w:rPr>
        <w:t>COORDENADOR DE RELAÇÕES INSTITUCIONAIS.</w:t>
      </w:r>
    </w:p>
    <w:p w:rsidR="00F51D54" w:rsidRPr="007C0CE1" w:rsidRDefault="00F51D54" w:rsidP="00F51D54">
      <w:pPr>
        <w:pStyle w:val="PargrafodaLista"/>
        <w:rPr>
          <w:rFonts w:ascii="Calibri" w:eastAsia="Calibri" w:hAnsi="Calibri" w:cs="Calibri"/>
          <w:sz w:val="24"/>
          <w:szCs w:val="24"/>
        </w:rPr>
      </w:pPr>
    </w:p>
    <w:p w:rsidR="00F51D54" w:rsidRPr="007C0CE1" w:rsidRDefault="002E03CD" w:rsidP="001F10FF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="00F51D54" w:rsidRPr="007C0CE1">
        <w:rPr>
          <w:rFonts w:ascii="Calibri" w:hAnsi="Calibri" w:cs="Calibri"/>
          <w:sz w:val="24"/>
          <w:szCs w:val="24"/>
        </w:rPr>
        <w:t xml:space="preserve">, o servidor abaixo relacionado, </w:t>
      </w:r>
      <w:r w:rsidR="00F51D54" w:rsidRPr="007C0CE1">
        <w:rPr>
          <w:rFonts w:ascii="Calibri" w:eastAsia="Calibri" w:hAnsi="Calibri" w:cs="Calibri"/>
          <w:sz w:val="24"/>
          <w:szCs w:val="24"/>
        </w:rPr>
        <w:t>com lotação</w:t>
      </w:r>
      <w:r w:rsidR="00F51D54" w:rsidRPr="007C0CE1">
        <w:rPr>
          <w:rFonts w:ascii="Calibri" w:hAnsi="Calibri" w:cs="Calibri"/>
          <w:sz w:val="24"/>
          <w:szCs w:val="24"/>
        </w:rPr>
        <w:t xml:space="preserve"> no </w:t>
      </w:r>
      <w:r w:rsidRPr="007C0CE1">
        <w:rPr>
          <w:rFonts w:ascii="Calibri" w:eastAsia="Calibri" w:hAnsi="Calibri" w:cs="Calibri"/>
          <w:sz w:val="24"/>
          <w:szCs w:val="24"/>
        </w:rPr>
        <w:t>gabinete da</w:t>
      </w:r>
      <w:r w:rsidR="00F51D54" w:rsidRPr="007C0CE1">
        <w:rPr>
          <w:rFonts w:ascii="Calibri" w:eastAsia="Calibri" w:hAnsi="Calibri" w:cs="Calibri"/>
          <w:b/>
          <w:sz w:val="24"/>
          <w:szCs w:val="24"/>
        </w:rPr>
        <w:t xml:space="preserve"> VEREADOR</w:t>
      </w:r>
      <w:r w:rsidRPr="007C0CE1">
        <w:rPr>
          <w:rFonts w:ascii="Calibri" w:eastAsia="Calibri" w:hAnsi="Calibri" w:cs="Calibri"/>
          <w:b/>
          <w:sz w:val="24"/>
          <w:szCs w:val="24"/>
        </w:rPr>
        <w:t>A</w:t>
      </w:r>
      <w:r w:rsidR="00F51D54" w:rsidRPr="007C0CE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F51D54" w:rsidRPr="007C0CE1">
        <w:rPr>
          <w:rFonts w:ascii="Calibri" w:hAnsi="Calibri" w:cs="Calibri"/>
          <w:b/>
          <w:sz w:val="24"/>
          <w:szCs w:val="24"/>
        </w:rPr>
        <w:t xml:space="preserve">KALIGIA CARVALHO MOREIRA MATEUS, </w:t>
      </w:r>
      <w:r w:rsidR="00F51D54" w:rsidRPr="007C0CE1">
        <w:rPr>
          <w:rFonts w:ascii="Calibri" w:hAnsi="Calibri" w:cs="Calibri"/>
          <w:sz w:val="24"/>
          <w:szCs w:val="24"/>
        </w:rPr>
        <w:t>nesta casa legislativa:</w:t>
      </w:r>
    </w:p>
    <w:p w:rsidR="0072072B" w:rsidRPr="007C0CE1" w:rsidRDefault="0072072B" w:rsidP="0072072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7C0CE1">
        <w:rPr>
          <w:rFonts w:ascii="Calibri" w:hAnsi="Calibri" w:cs="Calibri"/>
        </w:rPr>
        <w:t>O Sr.</w:t>
      </w:r>
      <w:r w:rsidRPr="007C0CE1">
        <w:rPr>
          <w:rFonts w:ascii="Calibri" w:hAnsi="Calibri" w:cs="Calibri"/>
          <w:b/>
        </w:rPr>
        <w:t xml:space="preserve"> </w:t>
      </w:r>
      <w:r w:rsidR="001D37D1" w:rsidRPr="007C0CE1">
        <w:rPr>
          <w:rFonts w:ascii="Calibri" w:hAnsi="Calibri" w:cs="Calibri"/>
          <w:b/>
        </w:rPr>
        <w:t>JOSE MAEL BANDEIRA LACERDA DIAS</w:t>
      </w:r>
      <w:r w:rsidRPr="007C0CE1">
        <w:rPr>
          <w:rFonts w:ascii="Calibri" w:hAnsi="Calibri" w:cs="Calibri"/>
        </w:rPr>
        <w:t xml:space="preserve">, </w:t>
      </w:r>
      <w:r w:rsidR="00405B2B" w:rsidRPr="007C0CE1">
        <w:rPr>
          <w:rFonts w:ascii="Calibri" w:hAnsi="Calibri" w:cs="Calibri"/>
        </w:rPr>
        <w:t>portador</w:t>
      </w:r>
      <w:r w:rsidRPr="007C0CE1">
        <w:rPr>
          <w:rFonts w:ascii="Calibri" w:hAnsi="Calibri" w:cs="Calibri"/>
        </w:rPr>
        <w:t xml:space="preserve"> do RG nº </w:t>
      </w:r>
      <w:r w:rsidR="001D37D1" w:rsidRPr="007C0CE1">
        <w:rPr>
          <w:rFonts w:ascii="Calibri" w:hAnsi="Calibri" w:cs="Calibri"/>
        </w:rPr>
        <w:t>8477458</w:t>
      </w:r>
      <w:r w:rsidRPr="007C0CE1">
        <w:rPr>
          <w:rFonts w:ascii="Calibri" w:hAnsi="Calibri" w:cs="Calibri"/>
        </w:rPr>
        <w:t xml:space="preserve"> SSP/PI e do CPF nº </w:t>
      </w:r>
      <w:r w:rsidR="001D37D1" w:rsidRPr="007C0CE1">
        <w:rPr>
          <w:rFonts w:ascii="Calibri" w:hAnsi="Calibri" w:cs="Calibri"/>
        </w:rPr>
        <w:t>719.682.404-03</w:t>
      </w:r>
      <w:r w:rsidRPr="007C0CE1">
        <w:rPr>
          <w:rFonts w:ascii="Calibri" w:hAnsi="Calibri" w:cs="Calibri"/>
        </w:rPr>
        <w:t>, com o cargo comissionado de CHEFE DE GABINETE.</w:t>
      </w:r>
    </w:p>
    <w:p w:rsidR="00F51D54" w:rsidRPr="007C0CE1" w:rsidRDefault="00F51D54" w:rsidP="0072072B">
      <w:pPr>
        <w:spacing w:after="200" w:line="276" w:lineRule="auto"/>
        <w:jc w:val="both"/>
        <w:rPr>
          <w:rFonts w:ascii="Calibri" w:hAnsi="Calibri" w:cs="Calibri"/>
        </w:rPr>
      </w:pPr>
    </w:p>
    <w:p w:rsidR="0072072B" w:rsidRPr="007C0CE1" w:rsidRDefault="002E03CD" w:rsidP="001F10FF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="00F51D54" w:rsidRPr="007C0CE1">
        <w:rPr>
          <w:rFonts w:ascii="Calibri" w:hAnsi="Calibri" w:cs="Calibri"/>
          <w:sz w:val="24"/>
          <w:szCs w:val="24"/>
        </w:rPr>
        <w:t xml:space="preserve">, </w:t>
      </w:r>
      <w:r w:rsidR="00606BE0" w:rsidRPr="007C0CE1">
        <w:rPr>
          <w:rFonts w:ascii="Calibri" w:hAnsi="Calibri" w:cs="Calibri"/>
          <w:sz w:val="24"/>
          <w:szCs w:val="24"/>
        </w:rPr>
        <w:t>os servidores abaixo relacionados</w:t>
      </w:r>
      <w:r w:rsidR="00F51D54" w:rsidRPr="007C0CE1">
        <w:rPr>
          <w:rFonts w:ascii="Calibri" w:hAnsi="Calibri" w:cs="Calibri"/>
          <w:sz w:val="24"/>
          <w:szCs w:val="24"/>
        </w:rPr>
        <w:t xml:space="preserve">, </w:t>
      </w:r>
      <w:r w:rsidR="00F51D54" w:rsidRPr="007C0CE1">
        <w:rPr>
          <w:rFonts w:ascii="Calibri" w:eastAsia="Calibri" w:hAnsi="Calibri" w:cs="Calibri"/>
          <w:sz w:val="24"/>
          <w:szCs w:val="24"/>
        </w:rPr>
        <w:t>com lotação</w:t>
      </w:r>
      <w:r w:rsidR="00F51D54" w:rsidRPr="007C0CE1">
        <w:rPr>
          <w:rFonts w:ascii="Calibri" w:hAnsi="Calibri" w:cs="Calibri"/>
          <w:sz w:val="24"/>
          <w:szCs w:val="24"/>
        </w:rPr>
        <w:t xml:space="preserve"> no </w:t>
      </w:r>
      <w:r w:rsidR="00F51D54" w:rsidRPr="007C0CE1">
        <w:rPr>
          <w:rFonts w:ascii="Calibri" w:eastAsia="Calibri" w:hAnsi="Calibri" w:cs="Calibri"/>
          <w:sz w:val="24"/>
          <w:szCs w:val="24"/>
        </w:rPr>
        <w:t>gabinete do</w:t>
      </w:r>
      <w:r w:rsidR="00F51D54" w:rsidRPr="007C0CE1">
        <w:rPr>
          <w:rFonts w:ascii="Calibri" w:eastAsia="Calibri" w:hAnsi="Calibri" w:cs="Calibri"/>
          <w:b/>
          <w:sz w:val="24"/>
          <w:szCs w:val="24"/>
        </w:rPr>
        <w:t xml:space="preserve"> VEREADOR </w:t>
      </w:r>
      <w:r w:rsidR="00F51D54" w:rsidRPr="007C0CE1">
        <w:rPr>
          <w:rFonts w:ascii="Calibri" w:hAnsi="Calibri" w:cs="Calibri"/>
          <w:b/>
          <w:sz w:val="24"/>
          <w:szCs w:val="24"/>
        </w:rPr>
        <w:t xml:space="preserve">FRANCISCO EDIVALDO ALVES PEREIRA, </w:t>
      </w:r>
      <w:r w:rsidR="00F51D54" w:rsidRPr="007C0CE1">
        <w:rPr>
          <w:rFonts w:ascii="Calibri" w:hAnsi="Calibri" w:cs="Calibri"/>
          <w:sz w:val="24"/>
          <w:szCs w:val="24"/>
        </w:rPr>
        <w:t>nesta casa legislativa:</w:t>
      </w:r>
    </w:p>
    <w:p w:rsidR="0072072B" w:rsidRPr="007C0CE1" w:rsidRDefault="0072072B" w:rsidP="0072072B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7C0CE1">
        <w:rPr>
          <w:rFonts w:ascii="Calibri" w:hAnsi="Calibri" w:cs="Calibri"/>
        </w:rPr>
        <w:t>O Sr.</w:t>
      </w:r>
      <w:r w:rsidRPr="007C0CE1">
        <w:rPr>
          <w:rFonts w:ascii="Calibri" w:hAnsi="Calibri" w:cs="Calibri"/>
          <w:b/>
        </w:rPr>
        <w:t xml:space="preserve"> </w:t>
      </w:r>
      <w:r w:rsidR="001D37D1" w:rsidRPr="007C0CE1">
        <w:rPr>
          <w:rFonts w:ascii="Calibri" w:hAnsi="Calibri" w:cs="Calibri"/>
          <w:b/>
        </w:rPr>
        <w:t>ALBERTO LIMA CRUZ</w:t>
      </w:r>
      <w:r w:rsidRPr="007C0CE1">
        <w:rPr>
          <w:rFonts w:ascii="Calibri" w:hAnsi="Calibri" w:cs="Calibri"/>
        </w:rPr>
        <w:t xml:space="preserve">, portador do RG nº </w:t>
      </w:r>
      <w:r w:rsidR="001D37D1" w:rsidRPr="007C0CE1">
        <w:rPr>
          <w:rFonts w:ascii="Calibri" w:hAnsi="Calibri" w:cs="Calibri"/>
        </w:rPr>
        <w:t>8775973</w:t>
      </w:r>
      <w:r w:rsidRPr="007C0CE1">
        <w:rPr>
          <w:rFonts w:ascii="Calibri" w:hAnsi="Calibri" w:cs="Calibri"/>
        </w:rPr>
        <w:t xml:space="preserve"> </w:t>
      </w:r>
      <w:r w:rsidR="001D37D1" w:rsidRPr="007C0CE1">
        <w:rPr>
          <w:rFonts w:ascii="Calibri" w:hAnsi="Calibri" w:cs="Calibri"/>
        </w:rPr>
        <w:t>SDS</w:t>
      </w:r>
      <w:r w:rsidRPr="007C0CE1">
        <w:rPr>
          <w:rFonts w:ascii="Calibri" w:hAnsi="Calibri" w:cs="Calibri"/>
        </w:rPr>
        <w:t>/P</w:t>
      </w:r>
      <w:r w:rsidR="001D37D1" w:rsidRPr="007C0CE1">
        <w:rPr>
          <w:rFonts w:ascii="Calibri" w:hAnsi="Calibri" w:cs="Calibri"/>
        </w:rPr>
        <w:t>E</w:t>
      </w:r>
      <w:r w:rsidRPr="007C0CE1">
        <w:rPr>
          <w:rFonts w:ascii="Calibri" w:hAnsi="Calibri" w:cs="Calibri"/>
        </w:rPr>
        <w:t xml:space="preserve"> e do CPF nº </w:t>
      </w:r>
      <w:r w:rsidR="001D37D1" w:rsidRPr="007C0CE1">
        <w:rPr>
          <w:rFonts w:ascii="Calibri" w:hAnsi="Calibri" w:cs="Calibri"/>
        </w:rPr>
        <w:t>112.611.824-99</w:t>
      </w:r>
      <w:r w:rsidRPr="007C0CE1">
        <w:rPr>
          <w:rFonts w:ascii="Calibri" w:hAnsi="Calibri" w:cs="Calibri"/>
        </w:rPr>
        <w:t xml:space="preserve">, com o cargo comissionado de </w:t>
      </w:r>
      <w:r w:rsidR="00300243" w:rsidRPr="007C0CE1">
        <w:rPr>
          <w:rFonts w:ascii="Calibri" w:hAnsi="Calibri" w:cs="Calibri"/>
        </w:rPr>
        <w:t>ASSESSOR DE MIDIAS DIGITAIS.</w:t>
      </w:r>
    </w:p>
    <w:p w:rsidR="0072072B" w:rsidRPr="007C0CE1" w:rsidRDefault="0072072B" w:rsidP="0072072B">
      <w:pPr>
        <w:spacing w:after="200" w:line="276" w:lineRule="auto"/>
        <w:ind w:left="1080"/>
        <w:contextualSpacing/>
        <w:jc w:val="both"/>
        <w:rPr>
          <w:rFonts w:ascii="Calibri" w:hAnsi="Calibri" w:cs="Calibri"/>
          <w:color w:val="FF0000"/>
        </w:rPr>
      </w:pPr>
    </w:p>
    <w:p w:rsidR="0072072B" w:rsidRPr="007C0CE1" w:rsidRDefault="00300243" w:rsidP="00F378CD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7C0CE1">
        <w:rPr>
          <w:rFonts w:ascii="Calibri" w:hAnsi="Calibri" w:cs="Calibri"/>
        </w:rPr>
        <w:t>A</w:t>
      </w:r>
      <w:r w:rsidR="0072072B" w:rsidRPr="007C0CE1">
        <w:rPr>
          <w:rFonts w:ascii="Calibri" w:hAnsi="Calibri" w:cs="Calibri"/>
        </w:rPr>
        <w:t xml:space="preserve"> Sr</w:t>
      </w:r>
      <w:r w:rsidRPr="007C0CE1">
        <w:rPr>
          <w:rFonts w:ascii="Calibri" w:hAnsi="Calibri" w:cs="Calibri"/>
        </w:rPr>
        <w:t>a</w:t>
      </w:r>
      <w:r w:rsidR="0072072B" w:rsidRPr="007C0CE1">
        <w:rPr>
          <w:rFonts w:ascii="Calibri" w:hAnsi="Calibri" w:cs="Calibri"/>
        </w:rPr>
        <w:t>.</w:t>
      </w:r>
      <w:r w:rsidR="0072072B" w:rsidRPr="007C0CE1">
        <w:rPr>
          <w:rFonts w:ascii="Calibri" w:hAnsi="Calibri" w:cs="Calibri"/>
          <w:b/>
        </w:rPr>
        <w:t xml:space="preserve"> </w:t>
      </w:r>
      <w:r w:rsidRPr="007C0CE1">
        <w:rPr>
          <w:rFonts w:ascii="Calibri" w:hAnsi="Calibri" w:cs="Calibri"/>
          <w:b/>
        </w:rPr>
        <w:t>GISLANE MORAIS SILVA</w:t>
      </w:r>
      <w:r w:rsidR="002E03CD" w:rsidRPr="007C0CE1">
        <w:rPr>
          <w:rFonts w:ascii="Calibri" w:hAnsi="Calibri" w:cs="Calibri"/>
        </w:rPr>
        <w:t xml:space="preserve">, portadora </w:t>
      </w:r>
      <w:r w:rsidR="0072072B" w:rsidRPr="007C0CE1">
        <w:rPr>
          <w:rFonts w:ascii="Calibri" w:hAnsi="Calibri" w:cs="Calibri"/>
        </w:rPr>
        <w:t xml:space="preserve">do RG nº </w:t>
      </w:r>
      <w:r w:rsidRPr="007C0CE1">
        <w:rPr>
          <w:rFonts w:ascii="Calibri" w:hAnsi="Calibri" w:cs="Calibri"/>
        </w:rPr>
        <w:t>12.038.896</w:t>
      </w:r>
      <w:r w:rsidR="0072072B" w:rsidRPr="007C0CE1">
        <w:rPr>
          <w:rFonts w:ascii="Calibri" w:hAnsi="Calibri" w:cs="Calibri"/>
          <w:b/>
        </w:rPr>
        <w:t xml:space="preserve"> </w:t>
      </w:r>
      <w:r w:rsidRPr="007C0CE1">
        <w:rPr>
          <w:rFonts w:ascii="Calibri" w:hAnsi="Calibri" w:cs="Calibri"/>
        </w:rPr>
        <w:t>SDS</w:t>
      </w:r>
      <w:r w:rsidR="0072072B" w:rsidRPr="007C0CE1">
        <w:rPr>
          <w:rFonts w:ascii="Calibri" w:hAnsi="Calibri" w:cs="Calibri"/>
        </w:rPr>
        <w:t>/P</w:t>
      </w:r>
      <w:r w:rsidR="00CE3B63" w:rsidRPr="007C0CE1">
        <w:rPr>
          <w:rFonts w:ascii="Calibri" w:hAnsi="Calibri" w:cs="Calibri"/>
        </w:rPr>
        <w:t>E</w:t>
      </w:r>
      <w:r w:rsidR="0072072B" w:rsidRPr="007C0CE1">
        <w:rPr>
          <w:rFonts w:ascii="Calibri" w:hAnsi="Calibri" w:cs="Calibri"/>
        </w:rPr>
        <w:t xml:space="preserve"> e do CPF nº </w:t>
      </w:r>
      <w:r w:rsidRPr="007C0CE1">
        <w:rPr>
          <w:rFonts w:ascii="Calibri" w:hAnsi="Calibri" w:cs="Calibri"/>
        </w:rPr>
        <w:t>167.898.884-70</w:t>
      </w:r>
      <w:r w:rsidR="0072072B" w:rsidRPr="007C0CE1">
        <w:rPr>
          <w:rFonts w:ascii="Calibri" w:hAnsi="Calibri" w:cs="Calibri"/>
        </w:rPr>
        <w:t xml:space="preserve">, com o cargo comissionado de </w:t>
      </w:r>
      <w:r w:rsidRPr="007C0CE1">
        <w:rPr>
          <w:rFonts w:ascii="Calibri" w:hAnsi="Calibri" w:cs="Calibri"/>
        </w:rPr>
        <w:t>CHEFE DE GABINETE.</w:t>
      </w:r>
    </w:p>
    <w:p w:rsidR="00CE3B63" w:rsidRPr="007C0CE1" w:rsidRDefault="00CE3B63" w:rsidP="00CE3B63">
      <w:pPr>
        <w:spacing w:after="200" w:line="276" w:lineRule="auto"/>
        <w:jc w:val="both"/>
        <w:rPr>
          <w:rFonts w:ascii="Calibri" w:hAnsi="Calibri" w:cs="Calibri"/>
        </w:rPr>
      </w:pPr>
    </w:p>
    <w:p w:rsidR="00CE3B63" w:rsidRPr="007C0CE1" w:rsidRDefault="002E03CD" w:rsidP="001F10FF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Pr="007C0CE1">
        <w:rPr>
          <w:rFonts w:ascii="Calibri" w:hAnsi="Calibri" w:cs="Calibri"/>
          <w:sz w:val="24"/>
          <w:szCs w:val="24"/>
        </w:rPr>
        <w:t xml:space="preserve">, </w:t>
      </w:r>
      <w:r w:rsidR="00CE3B63" w:rsidRPr="007C0CE1">
        <w:rPr>
          <w:rFonts w:ascii="Calibri" w:hAnsi="Calibri" w:cs="Calibri"/>
          <w:sz w:val="24"/>
          <w:szCs w:val="24"/>
        </w:rPr>
        <w:t>o</w:t>
      </w:r>
      <w:r w:rsidR="00606BE0" w:rsidRPr="007C0CE1">
        <w:rPr>
          <w:rFonts w:ascii="Calibri" w:hAnsi="Calibri" w:cs="Calibri"/>
          <w:sz w:val="24"/>
          <w:szCs w:val="24"/>
        </w:rPr>
        <w:t>s</w:t>
      </w:r>
      <w:r w:rsidR="00CE3B63" w:rsidRPr="007C0CE1">
        <w:rPr>
          <w:rFonts w:ascii="Calibri" w:hAnsi="Calibri" w:cs="Calibri"/>
          <w:sz w:val="24"/>
          <w:szCs w:val="24"/>
        </w:rPr>
        <w:t xml:space="preserve"> servidor</w:t>
      </w:r>
      <w:r w:rsidR="00606BE0" w:rsidRPr="007C0CE1">
        <w:rPr>
          <w:rFonts w:ascii="Calibri" w:hAnsi="Calibri" w:cs="Calibri"/>
          <w:sz w:val="24"/>
          <w:szCs w:val="24"/>
        </w:rPr>
        <w:t>es</w:t>
      </w:r>
      <w:r w:rsidR="00CE3B63" w:rsidRPr="007C0CE1">
        <w:rPr>
          <w:rFonts w:ascii="Calibri" w:hAnsi="Calibri" w:cs="Calibri"/>
          <w:sz w:val="24"/>
          <w:szCs w:val="24"/>
        </w:rPr>
        <w:t xml:space="preserve"> abaixo relacionado</w:t>
      </w:r>
      <w:r w:rsidR="00606BE0" w:rsidRPr="007C0CE1">
        <w:rPr>
          <w:rFonts w:ascii="Calibri" w:hAnsi="Calibri" w:cs="Calibri"/>
          <w:sz w:val="24"/>
          <w:szCs w:val="24"/>
        </w:rPr>
        <w:t>s</w:t>
      </w:r>
      <w:r w:rsidR="00CE3B63" w:rsidRPr="007C0CE1">
        <w:rPr>
          <w:rFonts w:ascii="Calibri" w:hAnsi="Calibri" w:cs="Calibri"/>
          <w:sz w:val="24"/>
          <w:szCs w:val="24"/>
        </w:rPr>
        <w:t xml:space="preserve">, </w:t>
      </w:r>
      <w:r w:rsidR="00CE3B63" w:rsidRPr="007C0CE1">
        <w:rPr>
          <w:rFonts w:ascii="Calibri" w:eastAsia="Calibri" w:hAnsi="Calibri" w:cs="Calibri"/>
          <w:sz w:val="24"/>
          <w:szCs w:val="24"/>
        </w:rPr>
        <w:t>com lotação</w:t>
      </w:r>
      <w:r w:rsidR="00CE3B63" w:rsidRPr="007C0CE1">
        <w:rPr>
          <w:rFonts w:ascii="Calibri" w:hAnsi="Calibri" w:cs="Calibri"/>
          <w:sz w:val="24"/>
          <w:szCs w:val="24"/>
        </w:rPr>
        <w:t xml:space="preserve"> no </w:t>
      </w:r>
      <w:r w:rsidR="00CE3B63" w:rsidRPr="007C0CE1">
        <w:rPr>
          <w:rFonts w:ascii="Calibri" w:eastAsia="Calibri" w:hAnsi="Calibri" w:cs="Calibri"/>
          <w:sz w:val="24"/>
          <w:szCs w:val="24"/>
        </w:rPr>
        <w:t>gabinete do</w:t>
      </w:r>
      <w:r w:rsidR="00CE3B63" w:rsidRPr="007C0CE1">
        <w:rPr>
          <w:rFonts w:ascii="Calibri" w:eastAsia="Calibri" w:hAnsi="Calibri" w:cs="Calibri"/>
          <w:b/>
          <w:sz w:val="24"/>
          <w:szCs w:val="24"/>
        </w:rPr>
        <w:t xml:space="preserve"> VEREADOR </w:t>
      </w:r>
      <w:r w:rsidR="00CE3B63" w:rsidRPr="007C0CE1">
        <w:rPr>
          <w:rFonts w:ascii="Calibri" w:hAnsi="Calibri" w:cs="Calibri"/>
          <w:b/>
          <w:sz w:val="24"/>
          <w:szCs w:val="24"/>
        </w:rPr>
        <w:t xml:space="preserve">MANOEL DE JESUS ABREU, </w:t>
      </w:r>
      <w:r w:rsidR="00CE3B63" w:rsidRPr="007C0CE1">
        <w:rPr>
          <w:rFonts w:ascii="Calibri" w:hAnsi="Calibri" w:cs="Calibri"/>
          <w:sz w:val="24"/>
          <w:szCs w:val="24"/>
        </w:rPr>
        <w:t>nesta casa legislativa:</w:t>
      </w:r>
    </w:p>
    <w:p w:rsidR="00F51D54" w:rsidRPr="007C0CE1" w:rsidRDefault="00CE3B63" w:rsidP="00F51D54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  <w:color w:val="000000" w:themeColor="text1"/>
        </w:rPr>
      </w:pPr>
      <w:r w:rsidRPr="007C0CE1">
        <w:rPr>
          <w:rFonts w:ascii="Calibri" w:hAnsi="Calibri" w:cs="Calibri"/>
          <w:color w:val="000000" w:themeColor="text1"/>
        </w:rPr>
        <w:t>O Sr.</w:t>
      </w:r>
      <w:r w:rsidRPr="007C0CE1">
        <w:rPr>
          <w:rFonts w:ascii="Calibri" w:hAnsi="Calibri" w:cs="Calibri"/>
          <w:b/>
          <w:color w:val="000000" w:themeColor="text1"/>
        </w:rPr>
        <w:t xml:space="preserve"> </w:t>
      </w:r>
      <w:r w:rsidR="00300243" w:rsidRPr="007C0CE1">
        <w:rPr>
          <w:rFonts w:ascii="Calibri" w:hAnsi="Calibri" w:cs="Calibri"/>
          <w:b/>
        </w:rPr>
        <w:t>LUIS CARLOS PEREIRA DE SOUZA</w:t>
      </w:r>
      <w:r w:rsidRPr="007C0CE1">
        <w:rPr>
          <w:rFonts w:ascii="Calibri" w:hAnsi="Calibri" w:cs="Calibri"/>
          <w:color w:val="000000" w:themeColor="text1"/>
        </w:rPr>
        <w:t xml:space="preserve">, portador do RG nº </w:t>
      </w:r>
      <w:r w:rsidR="00300243" w:rsidRPr="007C0CE1">
        <w:rPr>
          <w:rFonts w:ascii="Calibri" w:hAnsi="Calibri" w:cs="Calibri"/>
        </w:rPr>
        <w:t>122.608.954-25</w:t>
      </w:r>
      <w:r w:rsidRPr="007C0CE1">
        <w:rPr>
          <w:rFonts w:ascii="Calibri" w:hAnsi="Calibri" w:cs="Calibri"/>
        </w:rPr>
        <w:t xml:space="preserve"> SSP/PI</w:t>
      </w:r>
      <w:r w:rsidRPr="007C0CE1">
        <w:rPr>
          <w:rFonts w:ascii="Calibri" w:hAnsi="Calibri" w:cs="Calibri"/>
          <w:color w:val="000000" w:themeColor="text1"/>
        </w:rPr>
        <w:t xml:space="preserve"> e do CPF nº </w:t>
      </w:r>
      <w:r w:rsidR="00300243" w:rsidRPr="007C0CE1">
        <w:rPr>
          <w:rFonts w:ascii="Calibri" w:hAnsi="Calibri" w:cs="Calibri"/>
        </w:rPr>
        <w:t>122.608.954-25</w:t>
      </w:r>
      <w:r w:rsidRPr="007C0CE1">
        <w:rPr>
          <w:rFonts w:ascii="Calibri" w:hAnsi="Calibri" w:cs="Calibri"/>
          <w:color w:val="000000" w:themeColor="text1"/>
        </w:rPr>
        <w:t xml:space="preserve">, com o cargo comissionado de </w:t>
      </w:r>
      <w:r w:rsidRPr="007C0CE1">
        <w:rPr>
          <w:rFonts w:ascii="Calibri" w:hAnsi="Calibri" w:cs="Calibri"/>
        </w:rPr>
        <w:t>CHEFE DE GABINETE.</w:t>
      </w:r>
    </w:p>
    <w:p w:rsidR="009B5010" w:rsidRPr="007C0CE1" w:rsidRDefault="009B5010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300243" w:rsidRPr="007C0CE1" w:rsidRDefault="002E03CD" w:rsidP="00300243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</w:t>
      </w:r>
      <w:r w:rsidR="00300243" w:rsidRPr="007C0CE1">
        <w:rPr>
          <w:rFonts w:ascii="Calibri" w:hAnsi="Calibri" w:cs="Calibri"/>
          <w:b/>
          <w:bCs/>
          <w:sz w:val="24"/>
          <w:szCs w:val="24"/>
        </w:rPr>
        <w:t>R</w:t>
      </w:r>
      <w:r w:rsidR="00300243" w:rsidRPr="007C0CE1">
        <w:rPr>
          <w:rFonts w:ascii="Calibri" w:hAnsi="Calibri" w:cs="Calibri"/>
          <w:sz w:val="24"/>
          <w:szCs w:val="24"/>
        </w:rPr>
        <w:t xml:space="preserve">, o servidor abaixo relacionado, </w:t>
      </w:r>
      <w:r w:rsidR="00300243" w:rsidRPr="007C0CE1">
        <w:rPr>
          <w:rFonts w:ascii="Calibri" w:eastAsia="Calibri" w:hAnsi="Calibri" w:cs="Calibri"/>
          <w:sz w:val="24"/>
          <w:szCs w:val="24"/>
        </w:rPr>
        <w:t>com lotação</w:t>
      </w:r>
      <w:r w:rsidR="00300243" w:rsidRPr="007C0CE1">
        <w:rPr>
          <w:rFonts w:ascii="Calibri" w:hAnsi="Calibri" w:cs="Calibri"/>
          <w:sz w:val="24"/>
          <w:szCs w:val="24"/>
        </w:rPr>
        <w:t xml:space="preserve"> no </w:t>
      </w:r>
      <w:r w:rsidRPr="007C0CE1">
        <w:rPr>
          <w:rFonts w:ascii="Calibri" w:eastAsia="Calibri" w:hAnsi="Calibri" w:cs="Calibri"/>
          <w:sz w:val="24"/>
          <w:szCs w:val="24"/>
        </w:rPr>
        <w:t>gabinete d</w:t>
      </w:r>
      <w:r w:rsidR="00300243" w:rsidRPr="007C0CE1">
        <w:rPr>
          <w:rFonts w:ascii="Calibri" w:eastAsia="Calibri" w:hAnsi="Calibri" w:cs="Calibri"/>
          <w:sz w:val="24"/>
          <w:szCs w:val="24"/>
        </w:rPr>
        <w:t>o</w:t>
      </w:r>
      <w:r w:rsidR="00300243" w:rsidRPr="007C0CE1">
        <w:rPr>
          <w:rFonts w:ascii="Calibri" w:eastAsia="Calibri" w:hAnsi="Calibri" w:cs="Calibri"/>
          <w:b/>
          <w:sz w:val="24"/>
          <w:szCs w:val="24"/>
        </w:rPr>
        <w:t xml:space="preserve"> VEREADOR </w:t>
      </w:r>
      <w:r w:rsidR="00FA3E5F" w:rsidRPr="007C0CE1">
        <w:rPr>
          <w:rFonts w:ascii="Calibri" w:hAnsi="Calibri" w:cs="Calibri"/>
          <w:b/>
          <w:sz w:val="24"/>
          <w:szCs w:val="24"/>
        </w:rPr>
        <w:t>NAICON ARRUDA SOUSA</w:t>
      </w:r>
      <w:r w:rsidR="00300243" w:rsidRPr="007C0CE1">
        <w:rPr>
          <w:rFonts w:ascii="Calibri" w:hAnsi="Calibri" w:cs="Calibri"/>
          <w:b/>
          <w:sz w:val="24"/>
          <w:szCs w:val="24"/>
        </w:rPr>
        <w:t xml:space="preserve">, </w:t>
      </w:r>
      <w:r w:rsidR="00300243" w:rsidRPr="007C0CE1">
        <w:rPr>
          <w:rFonts w:ascii="Calibri" w:hAnsi="Calibri" w:cs="Calibri"/>
          <w:sz w:val="24"/>
          <w:szCs w:val="24"/>
        </w:rPr>
        <w:t>nesta casa legislativa:</w:t>
      </w:r>
    </w:p>
    <w:p w:rsidR="00300243" w:rsidRPr="007C0CE1" w:rsidRDefault="00300243" w:rsidP="00300243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7C0CE1">
        <w:rPr>
          <w:rFonts w:ascii="Calibri" w:hAnsi="Calibri" w:cs="Calibri"/>
        </w:rPr>
        <w:lastRenderedPageBreak/>
        <w:t xml:space="preserve">O Sr. </w:t>
      </w:r>
      <w:r w:rsidR="00FA3E5F" w:rsidRPr="007C0CE1">
        <w:rPr>
          <w:rFonts w:ascii="Calibri" w:hAnsi="Calibri" w:cs="Calibri"/>
          <w:b/>
        </w:rPr>
        <w:t>MATEUS ADSON PEREIRA DOS SANTOS</w:t>
      </w:r>
      <w:r w:rsidRPr="007C0CE1">
        <w:rPr>
          <w:rFonts w:ascii="Calibri" w:hAnsi="Calibri" w:cs="Calibri"/>
        </w:rPr>
        <w:t xml:space="preserve">, portador do RG nº </w:t>
      </w:r>
      <w:r w:rsidR="00FA3E5F" w:rsidRPr="007C0CE1">
        <w:rPr>
          <w:rFonts w:ascii="Calibri" w:hAnsi="Calibri" w:cs="Calibri"/>
        </w:rPr>
        <w:t>9.123.539</w:t>
      </w:r>
      <w:r w:rsidRPr="007C0CE1">
        <w:rPr>
          <w:rFonts w:ascii="Calibri" w:hAnsi="Calibri" w:cs="Calibri"/>
        </w:rPr>
        <w:t xml:space="preserve"> </w:t>
      </w:r>
      <w:r w:rsidR="00FA3E5F" w:rsidRPr="007C0CE1">
        <w:rPr>
          <w:rFonts w:ascii="Calibri" w:hAnsi="Calibri" w:cs="Calibri"/>
        </w:rPr>
        <w:t>SDS</w:t>
      </w:r>
      <w:r w:rsidRPr="007C0CE1">
        <w:rPr>
          <w:rFonts w:ascii="Calibri" w:hAnsi="Calibri" w:cs="Calibri"/>
        </w:rPr>
        <w:t>/</w:t>
      </w:r>
      <w:r w:rsidR="00FA3E5F" w:rsidRPr="007C0CE1">
        <w:rPr>
          <w:rFonts w:ascii="Calibri" w:hAnsi="Calibri" w:cs="Calibri"/>
        </w:rPr>
        <w:t>PE</w:t>
      </w:r>
      <w:r w:rsidRPr="007C0CE1">
        <w:rPr>
          <w:rFonts w:ascii="Calibri" w:hAnsi="Calibri" w:cs="Calibri"/>
        </w:rPr>
        <w:t xml:space="preserve"> e do CPF nº </w:t>
      </w:r>
      <w:r w:rsidR="00FA3E5F" w:rsidRPr="007C0CE1">
        <w:rPr>
          <w:rFonts w:ascii="Calibri" w:hAnsi="Calibri" w:cs="Calibri"/>
        </w:rPr>
        <w:t>129.520.294-82</w:t>
      </w:r>
      <w:r w:rsidRPr="007C0CE1">
        <w:rPr>
          <w:rFonts w:ascii="Calibri" w:hAnsi="Calibri" w:cs="Calibri"/>
        </w:rPr>
        <w:t>, com o cargo comissionado de CHEFE DE GABINETE.</w:t>
      </w:r>
    </w:p>
    <w:p w:rsidR="00300243" w:rsidRPr="007C0CE1" w:rsidRDefault="00300243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300243" w:rsidRPr="007C0CE1" w:rsidRDefault="002E03CD" w:rsidP="00300243">
      <w:pPr>
        <w:pStyle w:val="PargrafodaLista"/>
        <w:numPr>
          <w:ilvl w:val="0"/>
          <w:numId w:val="2"/>
        </w:numPr>
        <w:spacing w:after="200" w:line="276" w:lineRule="auto"/>
        <w:jc w:val="both"/>
        <w:rPr>
          <w:rFonts w:ascii="Calibri" w:hAnsi="Calibri" w:cs="Calibri"/>
          <w:sz w:val="24"/>
          <w:szCs w:val="24"/>
        </w:rPr>
      </w:pPr>
      <w:r w:rsidRPr="007C0CE1">
        <w:rPr>
          <w:rFonts w:ascii="Calibri" w:hAnsi="Calibri" w:cs="Calibri"/>
          <w:b/>
          <w:bCs/>
          <w:sz w:val="24"/>
          <w:szCs w:val="24"/>
        </w:rPr>
        <w:t>NOMEAR</w:t>
      </w:r>
      <w:r w:rsidR="00300243" w:rsidRPr="007C0CE1">
        <w:rPr>
          <w:rFonts w:ascii="Calibri" w:hAnsi="Calibri" w:cs="Calibri"/>
          <w:sz w:val="24"/>
          <w:szCs w:val="24"/>
        </w:rPr>
        <w:t xml:space="preserve">, o servidor abaixo relacionado, </w:t>
      </w:r>
      <w:r w:rsidR="00300243" w:rsidRPr="007C0CE1">
        <w:rPr>
          <w:rFonts w:ascii="Calibri" w:eastAsia="Calibri" w:hAnsi="Calibri" w:cs="Calibri"/>
          <w:sz w:val="24"/>
          <w:szCs w:val="24"/>
        </w:rPr>
        <w:t>com lotação</w:t>
      </w:r>
      <w:r w:rsidR="00300243" w:rsidRPr="007C0CE1">
        <w:rPr>
          <w:rFonts w:ascii="Calibri" w:hAnsi="Calibri" w:cs="Calibri"/>
          <w:sz w:val="24"/>
          <w:szCs w:val="24"/>
        </w:rPr>
        <w:t xml:space="preserve"> no </w:t>
      </w:r>
      <w:r w:rsidRPr="007C0CE1">
        <w:rPr>
          <w:rFonts w:ascii="Calibri" w:eastAsia="Calibri" w:hAnsi="Calibri" w:cs="Calibri"/>
          <w:sz w:val="24"/>
          <w:szCs w:val="24"/>
        </w:rPr>
        <w:t>gabinete da</w:t>
      </w:r>
      <w:r w:rsidR="00300243" w:rsidRPr="007C0CE1">
        <w:rPr>
          <w:rFonts w:ascii="Calibri" w:eastAsia="Calibri" w:hAnsi="Calibri" w:cs="Calibri"/>
          <w:b/>
          <w:sz w:val="24"/>
          <w:szCs w:val="24"/>
        </w:rPr>
        <w:t xml:space="preserve"> VEREADOR</w:t>
      </w:r>
      <w:r w:rsidR="009F6815" w:rsidRPr="007C0CE1">
        <w:rPr>
          <w:rFonts w:ascii="Calibri" w:eastAsia="Calibri" w:hAnsi="Calibri" w:cs="Calibri"/>
          <w:b/>
          <w:sz w:val="24"/>
          <w:szCs w:val="24"/>
        </w:rPr>
        <w:t>A</w:t>
      </w:r>
      <w:r w:rsidR="00300243" w:rsidRPr="007C0CE1">
        <w:rPr>
          <w:rFonts w:ascii="Calibri" w:eastAsia="Calibri" w:hAnsi="Calibri" w:cs="Calibri"/>
          <w:b/>
          <w:sz w:val="24"/>
          <w:szCs w:val="24"/>
        </w:rPr>
        <w:t xml:space="preserve"> </w:t>
      </w:r>
      <w:r w:rsidR="009F6815" w:rsidRPr="007C0CE1">
        <w:rPr>
          <w:rFonts w:ascii="Calibri" w:hAnsi="Calibri" w:cs="Calibri"/>
          <w:b/>
          <w:sz w:val="24"/>
          <w:szCs w:val="24"/>
        </w:rPr>
        <w:t>IZABEL CRISTINA SIQUEIRA DINIZ</w:t>
      </w:r>
      <w:r w:rsidR="00300243" w:rsidRPr="007C0CE1">
        <w:rPr>
          <w:rFonts w:ascii="Calibri" w:hAnsi="Calibri" w:cs="Calibri"/>
          <w:b/>
          <w:sz w:val="24"/>
          <w:szCs w:val="24"/>
        </w:rPr>
        <w:t xml:space="preserve">, </w:t>
      </w:r>
      <w:r w:rsidR="00300243" w:rsidRPr="007C0CE1">
        <w:rPr>
          <w:rFonts w:ascii="Calibri" w:hAnsi="Calibri" w:cs="Calibri"/>
          <w:sz w:val="24"/>
          <w:szCs w:val="24"/>
        </w:rPr>
        <w:t>nesta casa legislativa:</w:t>
      </w:r>
    </w:p>
    <w:p w:rsidR="00300243" w:rsidRPr="007C0CE1" w:rsidRDefault="00300243" w:rsidP="00300243">
      <w:pPr>
        <w:numPr>
          <w:ilvl w:val="0"/>
          <w:numId w:val="5"/>
        </w:numPr>
        <w:spacing w:after="200" w:line="276" w:lineRule="auto"/>
        <w:contextualSpacing/>
        <w:jc w:val="both"/>
        <w:rPr>
          <w:rFonts w:ascii="Calibri" w:hAnsi="Calibri" w:cs="Calibri"/>
        </w:rPr>
      </w:pPr>
      <w:r w:rsidRPr="007C0CE1">
        <w:rPr>
          <w:rFonts w:ascii="Calibri" w:hAnsi="Calibri" w:cs="Calibri"/>
        </w:rPr>
        <w:t xml:space="preserve">O Sr. </w:t>
      </w:r>
      <w:r w:rsidR="009F6815" w:rsidRPr="007C0CE1">
        <w:rPr>
          <w:rFonts w:ascii="Calibri" w:hAnsi="Calibri" w:cs="Calibri"/>
          <w:b/>
        </w:rPr>
        <w:t>JERFFERSON GUSTAVO FREIRE GOMES</w:t>
      </w:r>
      <w:r w:rsidRPr="007C0CE1">
        <w:rPr>
          <w:rFonts w:ascii="Calibri" w:hAnsi="Calibri" w:cs="Calibri"/>
          <w:b/>
        </w:rPr>
        <w:t>,</w:t>
      </w:r>
      <w:r w:rsidRPr="007C0CE1">
        <w:rPr>
          <w:rFonts w:ascii="Calibri" w:hAnsi="Calibri" w:cs="Calibri"/>
        </w:rPr>
        <w:t xml:space="preserve"> portador do RG nº </w:t>
      </w:r>
      <w:r w:rsidR="009F6815" w:rsidRPr="007C0CE1">
        <w:rPr>
          <w:rFonts w:ascii="Calibri" w:hAnsi="Calibri" w:cs="Calibri"/>
        </w:rPr>
        <w:t>4274436</w:t>
      </w:r>
      <w:r w:rsidRPr="007C0CE1">
        <w:rPr>
          <w:rFonts w:ascii="Calibri" w:hAnsi="Calibri" w:cs="Calibri"/>
        </w:rPr>
        <w:t xml:space="preserve"> SSP/PI e do CPF nº </w:t>
      </w:r>
      <w:r w:rsidR="009F6815" w:rsidRPr="007C0CE1">
        <w:rPr>
          <w:rFonts w:ascii="Calibri" w:hAnsi="Calibri" w:cs="Calibri"/>
        </w:rPr>
        <w:t>130.579.314-56</w:t>
      </w:r>
      <w:r w:rsidRPr="007C0CE1">
        <w:rPr>
          <w:rFonts w:ascii="Calibri" w:hAnsi="Calibri" w:cs="Calibri"/>
        </w:rPr>
        <w:t xml:space="preserve">, com o cargo comissionado de </w:t>
      </w:r>
      <w:r w:rsidR="009F6815" w:rsidRPr="007C0CE1">
        <w:rPr>
          <w:rFonts w:ascii="Calibri" w:hAnsi="Calibri" w:cs="Calibri"/>
        </w:rPr>
        <w:t>SUPERVISOR DE ASSESSORAMENTO PARLAMENTAR.</w:t>
      </w:r>
    </w:p>
    <w:p w:rsidR="00FA3E5F" w:rsidRPr="007C0CE1" w:rsidRDefault="00FA3E5F" w:rsidP="00FA3E5F">
      <w:pPr>
        <w:spacing w:after="200" w:line="276" w:lineRule="auto"/>
        <w:ind w:left="720"/>
        <w:contextualSpacing/>
        <w:jc w:val="both"/>
        <w:rPr>
          <w:rFonts w:ascii="Calibri" w:hAnsi="Calibri" w:cs="Calibri"/>
        </w:rPr>
      </w:pPr>
    </w:p>
    <w:p w:rsidR="00300243" w:rsidRPr="007C0CE1" w:rsidRDefault="00300243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405B2B" w:rsidRPr="007C0CE1" w:rsidRDefault="00405B2B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405B2B" w:rsidRPr="007C0CE1" w:rsidRDefault="00405B2B" w:rsidP="009B5010">
      <w:pPr>
        <w:spacing w:after="200" w:line="276" w:lineRule="auto"/>
        <w:contextualSpacing/>
        <w:jc w:val="both"/>
        <w:rPr>
          <w:rFonts w:ascii="Calibri" w:eastAsia="Calibri" w:hAnsi="Calibri" w:cs="Calibri"/>
        </w:rPr>
      </w:pPr>
    </w:p>
    <w:p w:rsidR="007C0CE1" w:rsidRPr="007C0CE1" w:rsidRDefault="009F4C14" w:rsidP="007C0C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7C0CE1">
        <w:rPr>
          <w:rFonts w:ascii="Calibri" w:eastAsia="Calibri" w:hAnsi="Calibri" w:cs="Calibri"/>
        </w:rPr>
        <w:t>Esta portaria entre em vigor na data de sua publicação, revogadas as disposições em contrário.</w:t>
      </w:r>
    </w:p>
    <w:p w:rsidR="007C0CE1" w:rsidRPr="007C0CE1" w:rsidRDefault="007C0CE1" w:rsidP="007C0CE1">
      <w:pPr>
        <w:spacing w:after="200" w:line="276" w:lineRule="auto"/>
        <w:ind w:left="644"/>
        <w:contextualSpacing/>
        <w:jc w:val="both"/>
        <w:rPr>
          <w:rFonts w:ascii="Calibri" w:eastAsia="Calibri" w:hAnsi="Calibri" w:cs="Calibri"/>
        </w:rPr>
      </w:pPr>
    </w:p>
    <w:p w:rsidR="00D30CA2" w:rsidRPr="007C0CE1" w:rsidRDefault="009F4C14" w:rsidP="007C0CE1">
      <w:pPr>
        <w:numPr>
          <w:ilvl w:val="0"/>
          <w:numId w:val="2"/>
        </w:numPr>
        <w:spacing w:after="200" w:line="276" w:lineRule="auto"/>
        <w:contextualSpacing/>
        <w:jc w:val="both"/>
        <w:rPr>
          <w:rFonts w:ascii="Calibri" w:eastAsia="Calibri" w:hAnsi="Calibri" w:cs="Calibri"/>
        </w:rPr>
      </w:pPr>
      <w:r w:rsidRPr="007C0CE1">
        <w:rPr>
          <w:rFonts w:ascii="Calibri" w:eastAsia="Calibri" w:hAnsi="Calibri" w:cs="Calibri"/>
        </w:rPr>
        <w:t>Publique-se e cumpra-se.</w:t>
      </w:r>
      <w:r w:rsidR="00D30CA2" w:rsidRPr="007C0CE1">
        <w:rPr>
          <w:rFonts w:ascii="Calibri" w:eastAsia="Calibri" w:hAnsi="Calibri" w:cs="Calibri"/>
        </w:rPr>
        <w:t xml:space="preserve"> </w:t>
      </w:r>
    </w:p>
    <w:p w:rsidR="00405B2B" w:rsidRPr="007C0CE1" w:rsidRDefault="00405B2B" w:rsidP="009F4C14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:rsidR="00405B2B" w:rsidRPr="007C0CE1" w:rsidRDefault="00405B2B" w:rsidP="009F4C14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:rsidR="007C0CE1" w:rsidRPr="007C0CE1" w:rsidRDefault="007C0CE1" w:rsidP="009F4C14">
      <w:pPr>
        <w:spacing w:after="200" w:line="276" w:lineRule="auto"/>
        <w:ind w:left="284"/>
        <w:contextualSpacing/>
        <w:jc w:val="both"/>
        <w:rPr>
          <w:rFonts w:ascii="Calibri" w:eastAsia="Calibri" w:hAnsi="Calibri" w:cs="Calibri"/>
        </w:rPr>
      </w:pPr>
    </w:p>
    <w:p w:rsidR="00B817E2" w:rsidRPr="007C0CE1" w:rsidRDefault="009F4C14" w:rsidP="00347150">
      <w:pPr>
        <w:spacing w:after="200" w:line="276" w:lineRule="auto"/>
        <w:jc w:val="center"/>
        <w:rPr>
          <w:rFonts w:ascii="Calibri" w:eastAsia="Calibri" w:hAnsi="Calibri" w:cs="Calibri"/>
        </w:rPr>
      </w:pPr>
      <w:r w:rsidRPr="007C0CE1">
        <w:rPr>
          <w:rFonts w:ascii="Calibri" w:eastAsia="Calibri" w:hAnsi="Calibri" w:cs="Calibri"/>
        </w:rPr>
        <w:t xml:space="preserve">Gabinete da Presidência da Câmara, em </w:t>
      </w:r>
      <w:r w:rsidR="00D30CA2" w:rsidRPr="007C0CE1">
        <w:rPr>
          <w:rFonts w:ascii="Calibri" w:eastAsia="Calibri" w:hAnsi="Calibri" w:cs="Calibri"/>
        </w:rPr>
        <w:t>05</w:t>
      </w:r>
      <w:r w:rsidR="0051425E" w:rsidRPr="007C0CE1">
        <w:rPr>
          <w:rFonts w:ascii="Calibri" w:eastAsia="Calibri" w:hAnsi="Calibri" w:cs="Calibri"/>
        </w:rPr>
        <w:t xml:space="preserve"> de </w:t>
      </w:r>
      <w:r w:rsidR="00D30CA2" w:rsidRPr="007C0CE1">
        <w:rPr>
          <w:rFonts w:ascii="Calibri" w:eastAsia="Calibri" w:hAnsi="Calibri" w:cs="Calibri"/>
        </w:rPr>
        <w:t>janeiro</w:t>
      </w:r>
      <w:r w:rsidRPr="007C0CE1">
        <w:rPr>
          <w:rFonts w:ascii="Calibri" w:eastAsia="Calibri" w:hAnsi="Calibri" w:cs="Calibri"/>
        </w:rPr>
        <w:t xml:space="preserve"> de 202</w:t>
      </w:r>
      <w:r w:rsidR="00D30CA2" w:rsidRPr="007C0CE1">
        <w:rPr>
          <w:rFonts w:ascii="Calibri" w:eastAsia="Calibri" w:hAnsi="Calibri" w:cs="Calibri"/>
        </w:rPr>
        <w:t>6</w:t>
      </w:r>
      <w:r w:rsidRPr="007C0CE1">
        <w:rPr>
          <w:rFonts w:ascii="Calibri" w:eastAsia="Calibri" w:hAnsi="Calibri" w:cs="Calibri"/>
        </w:rPr>
        <w:t>.</w:t>
      </w:r>
    </w:p>
    <w:p w:rsidR="00347150" w:rsidRPr="007C0CE1" w:rsidRDefault="00347150" w:rsidP="00347150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347150" w:rsidRPr="007C0CE1" w:rsidRDefault="00347150" w:rsidP="00347150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7C0CE1" w:rsidRPr="007C0CE1" w:rsidRDefault="007C0CE1" w:rsidP="00347150">
      <w:pPr>
        <w:spacing w:after="200" w:line="276" w:lineRule="auto"/>
        <w:jc w:val="center"/>
        <w:rPr>
          <w:rFonts w:ascii="Calibri" w:eastAsia="Calibri" w:hAnsi="Calibri" w:cs="Calibri"/>
        </w:rPr>
      </w:pPr>
    </w:p>
    <w:p w:rsidR="00AB3B98" w:rsidRPr="007C0CE1" w:rsidRDefault="009F4C14" w:rsidP="00B817E2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  <w:r w:rsidRPr="007C0CE1">
        <w:rPr>
          <w:rFonts w:ascii="Calibri" w:eastAsia="Calibri" w:hAnsi="Calibri" w:cs="Calibri"/>
          <w:b/>
          <w:i/>
        </w:rPr>
        <w:t>FRANCISCO EDIVALDO ALVES PEREIRA</w:t>
      </w:r>
      <w:r w:rsidRPr="007C0CE1">
        <w:rPr>
          <w:rFonts w:ascii="Calibri" w:eastAsia="Calibri" w:hAnsi="Calibri" w:cs="Calibri"/>
          <w:b/>
          <w:i/>
        </w:rPr>
        <w:br/>
        <w:t>Presidente da Câmara Municipal de Araripina</w:t>
      </w:r>
      <w:bookmarkStart w:id="0" w:name="_GoBack"/>
      <w:bookmarkEnd w:id="0"/>
    </w:p>
    <w:p w:rsidR="00F51D54" w:rsidRPr="007C0CE1" w:rsidRDefault="00F51D54" w:rsidP="00B817E2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p w:rsidR="00F51D54" w:rsidRPr="007C0CE1" w:rsidRDefault="00F51D54" w:rsidP="00B817E2">
      <w:pPr>
        <w:spacing w:after="200" w:line="276" w:lineRule="auto"/>
        <w:jc w:val="center"/>
        <w:rPr>
          <w:rFonts w:ascii="Calibri" w:eastAsia="Calibri" w:hAnsi="Calibri" w:cs="Calibri"/>
          <w:b/>
          <w:i/>
        </w:rPr>
      </w:pPr>
    </w:p>
    <w:sectPr w:rsidR="00F51D54" w:rsidRPr="007C0CE1" w:rsidSect="00347150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7" w:right="1701" w:bottom="851" w:left="1701" w:header="130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21D0" w:rsidRDefault="00A021D0" w:rsidP="007D1335">
      <w:r>
        <w:separator/>
      </w:r>
    </w:p>
  </w:endnote>
  <w:endnote w:type="continuationSeparator" w:id="0">
    <w:p w:rsidR="00A021D0" w:rsidRDefault="00A021D0" w:rsidP="007D13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21D0" w:rsidRDefault="00A021D0" w:rsidP="007D1335">
      <w:r>
        <w:separator/>
      </w:r>
    </w:p>
  </w:footnote>
  <w:footnote w:type="continuationSeparator" w:id="0">
    <w:p w:rsidR="00A021D0" w:rsidRDefault="00A021D0" w:rsidP="007D13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A021D0">
    <w:pPr>
      <w:pStyle w:val="Cabealho"/>
    </w:pPr>
    <w:r>
      <w:rPr>
        <w:noProof/>
      </w:rPr>
      <w:pict w14:anchorId="64C5CD4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2051" type="#_x0000_t75" alt="" style="position:absolute;margin-left:0;margin-top:0;width:424.2pt;height:370.8pt;z-index:-25164185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A021D0">
    <w:pPr>
      <w:pStyle w:val="Cabealho"/>
    </w:pPr>
    <w:r>
      <w:rPr>
        <w:noProof/>
      </w:rPr>
      <w:pict w14:anchorId="28CF6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2050" type="#_x0000_t75" alt="" style="position:absolute;margin-left:0;margin-top:0;width:424.2pt;height:370.8pt;z-index:-25163878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11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1335" w:rsidRDefault="00A021D0">
    <w:pPr>
      <w:pStyle w:val="Cabealho"/>
    </w:pPr>
    <w:r>
      <w:rPr>
        <w:noProof/>
      </w:rPr>
      <w:pict w14:anchorId="660C70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2049" type="#_x0000_t75" alt="" style="position:absolute;margin-left:0;margin-top:0;width:424.2pt;height:370.8pt;z-index:-2516449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ARCA DAGUA4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1D69AC"/>
    <w:multiLevelType w:val="hybridMultilevel"/>
    <w:tmpl w:val="7AF47DA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282192"/>
    <w:multiLevelType w:val="hybridMultilevel"/>
    <w:tmpl w:val="15DE608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55F677C9"/>
    <w:multiLevelType w:val="hybridMultilevel"/>
    <w:tmpl w:val="6234CCCE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6893125A"/>
    <w:multiLevelType w:val="hybridMultilevel"/>
    <w:tmpl w:val="9202EF0C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77984964"/>
    <w:multiLevelType w:val="hybridMultilevel"/>
    <w:tmpl w:val="CC3A76D4"/>
    <w:lvl w:ilvl="0" w:tplc="8464654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DCF4CB3"/>
    <w:multiLevelType w:val="hybridMultilevel"/>
    <w:tmpl w:val="F3F0E084"/>
    <w:lvl w:ilvl="0" w:tplc="B2944E86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35"/>
    <w:rsid w:val="00004E36"/>
    <w:rsid w:val="0003639A"/>
    <w:rsid w:val="00036FD4"/>
    <w:rsid w:val="000757B2"/>
    <w:rsid w:val="000D6DF0"/>
    <w:rsid w:val="001A430C"/>
    <w:rsid w:val="001C75AA"/>
    <w:rsid w:val="001D37D1"/>
    <w:rsid w:val="001E1271"/>
    <w:rsid w:val="001F10FF"/>
    <w:rsid w:val="002526EB"/>
    <w:rsid w:val="00290B59"/>
    <w:rsid w:val="002A357A"/>
    <w:rsid w:val="002A3D7B"/>
    <w:rsid w:val="002C0AFD"/>
    <w:rsid w:val="002E03CD"/>
    <w:rsid w:val="002F2CFA"/>
    <w:rsid w:val="00300243"/>
    <w:rsid w:val="00304684"/>
    <w:rsid w:val="00314785"/>
    <w:rsid w:val="00347150"/>
    <w:rsid w:val="00364201"/>
    <w:rsid w:val="003A2BDA"/>
    <w:rsid w:val="003F1080"/>
    <w:rsid w:val="00405B2B"/>
    <w:rsid w:val="0045784C"/>
    <w:rsid w:val="00466E6F"/>
    <w:rsid w:val="00491FA8"/>
    <w:rsid w:val="0051425E"/>
    <w:rsid w:val="005758F2"/>
    <w:rsid w:val="005A784D"/>
    <w:rsid w:val="005E77E2"/>
    <w:rsid w:val="00606BE0"/>
    <w:rsid w:val="0062446E"/>
    <w:rsid w:val="00677E84"/>
    <w:rsid w:val="006807CD"/>
    <w:rsid w:val="006864D2"/>
    <w:rsid w:val="006A0C6A"/>
    <w:rsid w:val="006A279A"/>
    <w:rsid w:val="006C15EB"/>
    <w:rsid w:val="00702DD1"/>
    <w:rsid w:val="007066C2"/>
    <w:rsid w:val="0072072B"/>
    <w:rsid w:val="00750E3B"/>
    <w:rsid w:val="00767490"/>
    <w:rsid w:val="00776D85"/>
    <w:rsid w:val="007C0CE1"/>
    <w:rsid w:val="007D1335"/>
    <w:rsid w:val="007E0B24"/>
    <w:rsid w:val="007E73DE"/>
    <w:rsid w:val="00811057"/>
    <w:rsid w:val="0083448D"/>
    <w:rsid w:val="00836162"/>
    <w:rsid w:val="008368B2"/>
    <w:rsid w:val="0088425A"/>
    <w:rsid w:val="008B64D4"/>
    <w:rsid w:val="0095261C"/>
    <w:rsid w:val="0099226D"/>
    <w:rsid w:val="009B5010"/>
    <w:rsid w:val="009B59D2"/>
    <w:rsid w:val="009D350A"/>
    <w:rsid w:val="009F4C14"/>
    <w:rsid w:val="009F6815"/>
    <w:rsid w:val="00A021D0"/>
    <w:rsid w:val="00A12261"/>
    <w:rsid w:val="00AB11AB"/>
    <w:rsid w:val="00AB3B98"/>
    <w:rsid w:val="00AC6929"/>
    <w:rsid w:val="00AD7565"/>
    <w:rsid w:val="00B0051A"/>
    <w:rsid w:val="00B24EB0"/>
    <w:rsid w:val="00B32592"/>
    <w:rsid w:val="00B817E2"/>
    <w:rsid w:val="00C24669"/>
    <w:rsid w:val="00C33F78"/>
    <w:rsid w:val="00CB0061"/>
    <w:rsid w:val="00CE3B63"/>
    <w:rsid w:val="00D261A3"/>
    <w:rsid w:val="00D306B4"/>
    <w:rsid w:val="00D30CA2"/>
    <w:rsid w:val="00D35588"/>
    <w:rsid w:val="00D91064"/>
    <w:rsid w:val="00DA15FF"/>
    <w:rsid w:val="00DA36F8"/>
    <w:rsid w:val="00DD6ACA"/>
    <w:rsid w:val="00E7048C"/>
    <w:rsid w:val="00EA53E2"/>
    <w:rsid w:val="00F225FC"/>
    <w:rsid w:val="00F264BF"/>
    <w:rsid w:val="00F51D54"/>
    <w:rsid w:val="00FA3E5F"/>
    <w:rsid w:val="00FC6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CD8C91E8-F92B-8543-B084-F55F970FDB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paragraph" w:styleId="PargrafodaLista">
    <w:name w:val="List Paragraph"/>
    <w:basedOn w:val="Normal"/>
    <w:uiPriority w:val="34"/>
    <w:qFormat/>
    <w:rsid w:val="009F4C14"/>
    <w:pPr>
      <w:spacing w:after="160" w:line="259" w:lineRule="auto"/>
      <w:ind w:left="720"/>
      <w:contextualSpacing/>
    </w:pPr>
    <w:rPr>
      <w:kern w:val="0"/>
      <w:sz w:val="22"/>
      <w:szCs w:val="22"/>
      <w14:ligatures w14:val="non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E77E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E77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049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9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592</Words>
  <Characters>3199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controleinterno</cp:lastModifiedBy>
  <cp:revision>8</cp:revision>
  <cp:lastPrinted>2026-01-26T19:24:00Z</cp:lastPrinted>
  <dcterms:created xsi:type="dcterms:W3CDTF">2026-01-26T16:19:00Z</dcterms:created>
  <dcterms:modified xsi:type="dcterms:W3CDTF">2026-01-26T19:29:00Z</dcterms:modified>
</cp:coreProperties>
</file>