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2C4" w:rsidRDefault="009F62C4" w:rsidP="009F62C4"/>
    <w:p w:rsidR="009F62C4" w:rsidRDefault="009F62C4" w:rsidP="009F62C4"/>
    <w:p w:rsidR="009F62C4" w:rsidRPr="009F62C4" w:rsidRDefault="009F62C4" w:rsidP="009F62C4">
      <w:pPr>
        <w:jc w:val="center"/>
        <w:rPr>
          <w:sz w:val="28"/>
          <w:szCs w:val="28"/>
        </w:rPr>
      </w:pPr>
      <w:r w:rsidRPr="009F62C4">
        <w:rPr>
          <w:sz w:val="28"/>
          <w:szCs w:val="28"/>
        </w:rPr>
        <w:t>MOÇÃO DE APLAUSOS</w:t>
      </w:r>
      <w:r>
        <w:rPr>
          <w:sz w:val="28"/>
          <w:szCs w:val="28"/>
        </w:rPr>
        <w:t xml:space="preserve"> Nº 003/2026</w:t>
      </w:r>
    </w:p>
    <w:p w:rsidR="009F62C4" w:rsidRDefault="009F62C4" w:rsidP="009F62C4">
      <w:pPr>
        <w:jc w:val="both"/>
      </w:pPr>
      <w:r>
        <w:t xml:space="preserve">A Câmara Municipal de Araripina, por iniciativa da Vereadora Izabel da Saúde, manifesta VOTOS DE APLAUSOS à Agente Comunitária de Saúde </w:t>
      </w:r>
      <w:r w:rsidRPr="009F62C4">
        <w:rPr>
          <w:b/>
        </w:rPr>
        <w:t>Eugênia Modesto</w:t>
      </w:r>
      <w:r>
        <w:t xml:space="preserve"> e ao Agente de Combate a Endemias Jeferson Ribeiro, pela aprovação do trabalho desenvolvido pelos mesmos na 2ª Amostra Mais Saúde com Agente, iniciativa de alcance nacional promovida pelo Ministério da Saúde.</w:t>
      </w:r>
      <w:bookmarkStart w:id="0" w:name="_GoBack"/>
      <w:bookmarkEnd w:id="0"/>
    </w:p>
    <w:p w:rsidR="009F62C4" w:rsidRDefault="009F62C4" w:rsidP="009F62C4">
      <w:pPr>
        <w:jc w:val="both"/>
      </w:pPr>
    </w:p>
    <w:p w:rsidR="009F62C4" w:rsidRPr="009F62C4" w:rsidRDefault="009F62C4" w:rsidP="009F62C4">
      <w:pPr>
        <w:jc w:val="both"/>
        <w:rPr>
          <w:b/>
        </w:rPr>
      </w:pPr>
      <w:r>
        <w:rPr>
          <w:b/>
        </w:rPr>
        <w:t>JUSTIFICATIVA</w:t>
      </w:r>
    </w:p>
    <w:p w:rsidR="009F62C4" w:rsidRDefault="009F62C4" w:rsidP="009F62C4">
      <w:pPr>
        <w:jc w:val="both"/>
      </w:pPr>
    </w:p>
    <w:p w:rsidR="009F62C4" w:rsidRDefault="009F62C4" w:rsidP="009F62C4">
      <w:pPr>
        <w:jc w:val="both"/>
      </w:pPr>
      <w:r>
        <w:t>Entre mais de 200 trabalhos aprovados em todo o Brasil, apenas 12 experiências pernambucanas foram selecionadas, sendo Araripina o único município do Araripe e da IX Gerência Regional de Saúde (IX GERES) a alcançar tal reconhecimento, o que projeta o município em destaque nos cenários estadual e nacional da saúde pública.</w:t>
      </w:r>
    </w:p>
    <w:p w:rsidR="009F62C4" w:rsidRDefault="009F62C4" w:rsidP="009F62C4">
      <w:pPr>
        <w:jc w:val="both"/>
      </w:pPr>
      <w:r>
        <w:t>O trabalho apresentado aborda de forma sensível, inovadora e necessária a saúde do homem no ambiente de trabalho, reforçando a importância da prevenção, do cuidado contínuo e da promoção da saúde nos espaços onde a população vive, trabalha e constrói sua dignidade diariamente. A iniciativa evidencia o papel estratégico dos Agentes Comunitários de Saúde (ACS) e dos Agentes de Combate a Endemias (ACE) como protagonistas na Atenção Básica, na educação em saúde e na transformação social.</w:t>
      </w:r>
    </w:p>
    <w:p w:rsidR="009F62C4" w:rsidRDefault="009F62C4" w:rsidP="009F62C4">
      <w:pPr>
        <w:jc w:val="both"/>
      </w:pPr>
      <w:r>
        <w:t>Esta Casa Legislativa reconhece que a experiência exitosa desenvolvida pelos agentes representa não apenas uma conquista pessoal e profissional, mas também um orgulho para Araripina, valorizando o SUS, a Atenção Primária e o trabalho comprometido dos servidores que fazem a saúde pública acontecer na ponta.</w:t>
      </w:r>
    </w:p>
    <w:p w:rsidR="009F62C4" w:rsidRDefault="009F62C4" w:rsidP="009F62C4">
      <w:pPr>
        <w:jc w:val="both"/>
      </w:pPr>
      <w:r>
        <w:t>Diante do exposto, esta Câmara aplaude e parabeniza a ACS Eugênia Modesto e o ACE Jeferson Ribeiro, extensivo a todos os profissionais de saúde do município, desejando que este reconhecimento sirva de incentivo para novas práticas exitosas e para o fortalecimento das políticas públicas de saúde.</w:t>
      </w:r>
    </w:p>
    <w:p w:rsidR="009F62C4" w:rsidRDefault="009F62C4" w:rsidP="009F62C4">
      <w:pPr>
        <w:jc w:val="both"/>
      </w:pPr>
      <w:r>
        <w:t>SALA DAS SESSÕES DA CÂMARA MUNICIPAL DE ARARIPINA (PE) 09 DE FEVEREIRO DE 2026.</w:t>
      </w:r>
    </w:p>
    <w:p w:rsidR="009F62C4" w:rsidRDefault="009F62C4" w:rsidP="009F62C4">
      <w:pPr>
        <w:jc w:val="both"/>
      </w:pPr>
    </w:p>
    <w:p w:rsidR="009F62C4" w:rsidRDefault="009F62C4" w:rsidP="009F62C4">
      <w:pPr>
        <w:pStyle w:val="SemEspaamento"/>
      </w:pPr>
      <w:r>
        <w:tab/>
      </w:r>
      <w:r>
        <w:tab/>
      </w:r>
      <w:r>
        <w:tab/>
      </w:r>
      <w:r>
        <w:tab/>
        <w:t>IZABEL CRISTINA SIQUEIRA DINIZ</w:t>
      </w:r>
    </w:p>
    <w:p w:rsidR="009F62C4" w:rsidRDefault="009F62C4" w:rsidP="009F62C4">
      <w:pPr>
        <w:pStyle w:val="SemEspaamento"/>
      </w:pPr>
      <w:r>
        <w:tab/>
      </w:r>
      <w:r>
        <w:tab/>
      </w:r>
      <w:r>
        <w:tab/>
      </w:r>
      <w:r>
        <w:tab/>
      </w:r>
      <w:r>
        <w:tab/>
        <w:t xml:space="preserve">   VEREADORA</w:t>
      </w:r>
    </w:p>
    <w:p w:rsidR="009F62C4" w:rsidRDefault="009F62C4" w:rsidP="009F62C4">
      <w:pPr>
        <w:jc w:val="both"/>
      </w:pPr>
    </w:p>
    <w:sectPr w:rsidR="009F62C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FB1" w:rsidRDefault="00A90FB1" w:rsidP="009F62C4">
      <w:pPr>
        <w:spacing w:after="0" w:line="240" w:lineRule="auto"/>
      </w:pPr>
      <w:r>
        <w:separator/>
      </w:r>
    </w:p>
  </w:endnote>
  <w:endnote w:type="continuationSeparator" w:id="0">
    <w:p w:rsidR="00A90FB1" w:rsidRDefault="00A90FB1" w:rsidP="009F6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C4" w:rsidRDefault="009F62C4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FEB6DB2" wp14:editId="25DBFA7E">
          <wp:simplePos x="0" y="0"/>
          <wp:positionH relativeFrom="margin">
            <wp:posOffset>-1061085</wp:posOffset>
          </wp:positionH>
          <wp:positionV relativeFrom="margin">
            <wp:posOffset>8741410</wp:posOffset>
          </wp:positionV>
          <wp:extent cx="7539990" cy="1000760"/>
          <wp:effectExtent l="0" t="0" r="3810" b="8890"/>
          <wp:wrapSquare wrapText="bothSides"/>
          <wp:docPr id="181670219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702197" name="Imagem 18167021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1000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FB1" w:rsidRDefault="00A90FB1" w:rsidP="009F62C4">
      <w:pPr>
        <w:spacing w:after="0" w:line="240" w:lineRule="auto"/>
      </w:pPr>
      <w:r>
        <w:separator/>
      </w:r>
    </w:p>
  </w:footnote>
  <w:footnote w:type="continuationSeparator" w:id="0">
    <w:p w:rsidR="00A90FB1" w:rsidRDefault="00A90FB1" w:rsidP="009F6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C4" w:rsidRDefault="009F62C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F84C05E" wp14:editId="72D47F35">
          <wp:simplePos x="0" y="0"/>
          <wp:positionH relativeFrom="margin">
            <wp:posOffset>-1115695</wp:posOffset>
          </wp:positionH>
          <wp:positionV relativeFrom="margin">
            <wp:posOffset>-890270</wp:posOffset>
          </wp:positionV>
          <wp:extent cx="7985741" cy="1261543"/>
          <wp:effectExtent l="0" t="0" r="0" b="0"/>
          <wp:wrapNone/>
          <wp:docPr id="66856063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129647" name="Imagem 7691296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5741" cy="1261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2C4"/>
    <w:rsid w:val="009F62C4"/>
    <w:rsid w:val="00A90FB1"/>
    <w:rsid w:val="00AB6059"/>
    <w:rsid w:val="00D3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2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62C4"/>
  </w:style>
  <w:style w:type="paragraph" w:styleId="Rodap">
    <w:name w:val="footer"/>
    <w:basedOn w:val="Normal"/>
    <w:link w:val="RodapChar"/>
    <w:uiPriority w:val="99"/>
    <w:unhideWhenUsed/>
    <w:rsid w:val="009F62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62C4"/>
  </w:style>
  <w:style w:type="paragraph" w:styleId="SemEspaamento">
    <w:name w:val="No Spacing"/>
    <w:uiPriority w:val="1"/>
    <w:qFormat/>
    <w:rsid w:val="009F62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2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62C4"/>
  </w:style>
  <w:style w:type="paragraph" w:styleId="Rodap">
    <w:name w:val="footer"/>
    <w:basedOn w:val="Normal"/>
    <w:link w:val="RodapChar"/>
    <w:uiPriority w:val="99"/>
    <w:unhideWhenUsed/>
    <w:rsid w:val="009F62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62C4"/>
  </w:style>
  <w:style w:type="paragraph" w:styleId="SemEspaamento">
    <w:name w:val="No Spacing"/>
    <w:uiPriority w:val="1"/>
    <w:qFormat/>
    <w:rsid w:val="009F62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secretaria02</dc:creator>
  <cp:lastModifiedBy>secretaria02</cp:lastModifiedBy>
  <cp:revision>1</cp:revision>
  <cp:lastPrinted>2026-02-09T13:41:00Z</cp:lastPrinted>
  <dcterms:created xsi:type="dcterms:W3CDTF">2026-02-09T13:33:00Z</dcterms:created>
  <dcterms:modified xsi:type="dcterms:W3CDTF">2026-02-09T14:07:00Z</dcterms:modified>
</cp:coreProperties>
</file>