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38" w:rsidRDefault="00676438" w:rsidP="0067643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676438" w:rsidRPr="00170F66" w:rsidRDefault="00676438" w:rsidP="0067643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PROJETO DE 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DECRETO LEGISLATIVO Nº 0</w:t>
      </w:r>
      <w:r>
        <w:rPr>
          <w:rFonts w:ascii="Courier New" w:hAnsi="Courier New" w:cs="Courier New"/>
          <w:b/>
          <w:sz w:val="28"/>
          <w:szCs w:val="28"/>
          <w:u w:val="single"/>
        </w:rPr>
        <w:t>46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/2025</w:t>
      </w:r>
    </w:p>
    <w:p w:rsidR="00676438" w:rsidRPr="00427E8B" w:rsidRDefault="00676438" w:rsidP="00676438">
      <w:pPr>
        <w:rPr>
          <w:rFonts w:ascii="Courier New" w:eastAsia="Calibri" w:hAnsi="Courier New" w:cs="Courier New"/>
          <w:b/>
          <w:sz w:val="24"/>
          <w:szCs w:val="24"/>
        </w:rPr>
      </w:pPr>
    </w:p>
    <w:p w:rsidR="00676438" w:rsidRPr="00A4332D" w:rsidRDefault="00676438" w:rsidP="00676438">
      <w:pPr>
        <w:jc w:val="both"/>
      </w:pPr>
      <w:r w:rsidRPr="00DA6795">
        <w:rPr>
          <w:b/>
          <w:sz w:val="24"/>
          <w:szCs w:val="24"/>
        </w:rPr>
        <w:t xml:space="preserve">EMENTA: </w:t>
      </w:r>
      <w:r w:rsidRPr="00DA6795">
        <w:rPr>
          <w:sz w:val="24"/>
          <w:szCs w:val="24"/>
        </w:rPr>
        <w:t>Concede “Título De Cidadã</w:t>
      </w:r>
      <w:r>
        <w:rPr>
          <w:sz w:val="24"/>
          <w:szCs w:val="24"/>
        </w:rPr>
        <w:t>o</w:t>
      </w:r>
      <w:r w:rsidRPr="00DA6795">
        <w:rPr>
          <w:sz w:val="24"/>
          <w:szCs w:val="24"/>
        </w:rPr>
        <w:t xml:space="preserve"> Araripinense”, a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</w:t>
      </w:r>
      <w:proofErr w:type="gramEnd"/>
      <w:r w:rsidRPr="00DA6795">
        <w:rPr>
          <w:sz w:val="24"/>
          <w:szCs w:val="24"/>
        </w:rPr>
        <w:t>Sr. “</w:t>
      </w:r>
      <w:r>
        <w:rPr>
          <w:b/>
          <w:sz w:val="24"/>
          <w:szCs w:val="24"/>
        </w:rPr>
        <w:t>SEVERINO FREIRE MUNIZ (SARGENTO MUNIZ)</w:t>
      </w:r>
      <w:r w:rsidRPr="00DA6795">
        <w:rPr>
          <w:sz w:val="24"/>
          <w:szCs w:val="24"/>
        </w:rPr>
        <w:t>”</w:t>
      </w:r>
      <w:r w:rsidRPr="00DA6795">
        <w:rPr>
          <w:b/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 e dá outras providências.</w:t>
      </w:r>
    </w:p>
    <w:p w:rsidR="00676438" w:rsidRPr="00427E8B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676438" w:rsidRPr="00427E8B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 CÂMARA DE VEREADORES DE ARARIPINA</w:t>
      </w:r>
      <w:r w:rsidRPr="00427E8B">
        <w:rPr>
          <w:rFonts w:ascii="Courier New" w:eastAsia="Calibri" w:hAnsi="Courier New" w:cs="Courier New"/>
          <w:sz w:val="24"/>
          <w:szCs w:val="24"/>
        </w:rPr>
        <w:t>, Estado de Pernambuco, no uso de suas atribuições legais</w:t>
      </w:r>
      <w:r w:rsidRPr="00427E8B">
        <w:rPr>
          <w:rFonts w:ascii="Courier New" w:eastAsia="Calibri" w:hAnsi="Courier New" w:cs="Courier New"/>
          <w:b/>
          <w:sz w:val="24"/>
          <w:szCs w:val="24"/>
        </w:rPr>
        <w:t>, FAZ SABER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que esta Câmara de Vereadores </w:t>
      </w:r>
      <w:proofErr w:type="gramStart"/>
      <w:r>
        <w:rPr>
          <w:rFonts w:ascii="Courier New" w:eastAsia="Calibri" w:hAnsi="Courier New" w:cs="Courier New"/>
          <w:b/>
          <w:sz w:val="24"/>
          <w:szCs w:val="24"/>
        </w:rPr>
        <w:t>APROVOU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:</w:t>
      </w:r>
      <w:proofErr w:type="gramEnd"/>
    </w:p>
    <w:p w:rsidR="00676438" w:rsidRPr="00427E8B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676438" w:rsidRPr="005A007F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1º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Fica Concedido “Título De Cidadã Araripinense”, </w:t>
      </w:r>
      <w:r>
        <w:rPr>
          <w:rFonts w:ascii="Courier New" w:eastAsia="Calibri" w:hAnsi="Courier New" w:cs="Courier New"/>
          <w:sz w:val="24"/>
          <w:szCs w:val="24"/>
        </w:rPr>
        <w:t>a</w:t>
      </w:r>
      <w:r>
        <w:rPr>
          <w:rFonts w:ascii="Courier New" w:eastAsia="Calibri" w:hAnsi="Courier New" w:cs="Courier New"/>
          <w:sz w:val="24"/>
          <w:szCs w:val="24"/>
        </w:rPr>
        <w:t>o</w:t>
      </w:r>
      <w:r>
        <w:rPr>
          <w:rFonts w:ascii="Courier New" w:eastAsia="Calibri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Sr.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“</w:t>
      </w:r>
      <w:r>
        <w:rPr>
          <w:rFonts w:ascii="Courier New" w:eastAsia="Calibri" w:hAnsi="Courier New" w:cs="Courier New"/>
          <w:b/>
          <w:sz w:val="24"/>
          <w:szCs w:val="24"/>
        </w:rPr>
        <w:t>SEVERINO FREIRE MUNIZ</w:t>
      </w:r>
      <w:r>
        <w:rPr>
          <w:rFonts w:ascii="Courier New" w:eastAsia="Calibri" w:hAnsi="Courier New" w:cs="Courier New"/>
          <w:sz w:val="24"/>
          <w:szCs w:val="24"/>
        </w:rPr>
        <w:t xml:space="preserve">” </w:t>
      </w:r>
      <w:r w:rsidRPr="00427E8B">
        <w:rPr>
          <w:rFonts w:ascii="Courier New" w:eastAsia="Calibri" w:hAnsi="Courier New" w:cs="Courier New"/>
          <w:sz w:val="24"/>
          <w:szCs w:val="24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</w:rPr>
        <w:t>al e dá Legislação pertinente.</w:t>
      </w:r>
    </w:p>
    <w:p w:rsidR="00676438" w:rsidRPr="00427E8B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2º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Este Decreto entrará em vigor na data de sua publicação, marcando–se a concessão honorífica para data apropriada </w:t>
      </w:r>
      <w:r>
        <w:rPr>
          <w:rFonts w:ascii="Courier New" w:eastAsia="Calibri" w:hAnsi="Courier New" w:cs="Courier New"/>
          <w:sz w:val="24"/>
          <w:szCs w:val="24"/>
        </w:rPr>
        <w:t>entre este Poder Legislativo e 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homenagead</w:t>
      </w:r>
      <w:r>
        <w:rPr>
          <w:rFonts w:ascii="Courier New" w:eastAsia="Calibri" w:hAnsi="Courier New" w:cs="Courier New"/>
          <w:sz w:val="24"/>
          <w:szCs w:val="24"/>
        </w:rPr>
        <w:t>o</w:t>
      </w:r>
      <w:bookmarkStart w:id="0" w:name="_GoBack"/>
      <w:bookmarkEnd w:id="0"/>
      <w:r w:rsidRPr="00427E8B"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676438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3º -</w:t>
      </w:r>
      <w:proofErr w:type="gramStart"/>
      <w:r w:rsidRPr="00427E8B">
        <w:rPr>
          <w:rFonts w:ascii="Courier New" w:eastAsia="Calibri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eastAsia="Calibri" w:hAnsi="Courier New" w:cs="Courier New"/>
          <w:sz w:val="24"/>
          <w:szCs w:val="24"/>
        </w:rPr>
        <w:t>Revogam-se as disposições em contrário.</w:t>
      </w:r>
    </w:p>
    <w:p w:rsidR="00676438" w:rsidRPr="00427E8B" w:rsidRDefault="00676438" w:rsidP="00676438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676438" w:rsidRDefault="00676438" w:rsidP="0067643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SALA DA</w:t>
      </w:r>
      <w:r w:rsidRPr="00427E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PRESIDÊNCIA</w:t>
      </w:r>
      <w:r w:rsidRPr="00427E8B">
        <w:rPr>
          <w:rFonts w:ascii="Courier New" w:hAnsi="Courier New" w:cs="Courier New"/>
          <w:sz w:val="24"/>
          <w:szCs w:val="24"/>
        </w:rPr>
        <w:t xml:space="preserve"> DA CÂMARA DE MUNICIPAL DE ARARIPINA, EM </w:t>
      </w:r>
      <w:r>
        <w:rPr>
          <w:rFonts w:ascii="Courier New" w:hAnsi="Courier New" w:cs="Courier New"/>
          <w:sz w:val="24"/>
          <w:szCs w:val="24"/>
        </w:rPr>
        <w:t xml:space="preserve">24 DE NOVEMBRO </w:t>
      </w:r>
      <w:r w:rsidRPr="00427E8B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25</w:t>
      </w:r>
      <w:r w:rsidRPr="00427E8B">
        <w:rPr>
          <w:rFonts w:ascii="Courier New" w:hAnsi="Courier New" w:cs="Courier New"/>
          <w:sz w:val="24"/>
          <w:szCs w:val="24"/>
        </w:rPr>
        <w:t>.</w:t>
      </w:r>
    </w:p>
    <w:p w:rsidR="00676438" w:rsidRPr="009174BA" w:rsidRDefault="00676438" w:rsidP="00676438">
      <w:pPr>
        <w:rPr>
          <w:rFonts w:cstheme="minorHAnsi"/>
        </w:rPr>
      </w:pPr>
    </w:p>
    <w:p w:rsidR="00676438" w:rsidRDefault="00676438" w:rsidP="00676438">
      <w:pPr>
        <w:jc w:val="center"/>
      </w:pPr>
    </w:p>
    <w:p w:rsidR="00676438" w:rsidRDefault="00676438" w:rsidP="00676438">
      <w:pPr>
        <w:pStyle w:val="SemEspaamento"/>
        <w:jc w:val="center"/>
      </w:pPr>
      <w:r>
        <w:t>SEBASTIÃO DIAS DE SOUZA FILHO</w:t>
      </w:r>
    </w:p>
    <w:p w:rsidR="00676438" w:rsidRDefault="00676438" w:rsidP="00676438">
      <w:pPr>
        <w:pStyle w:val="SemEspaamento"/>
        <w:jc w:val="center"/>
      </w:pPr>
      <w:r>
        <w:t>VEREADOR</w:t>
      </w:r>
    </w:p>
    <w:p w:rsidR="00676438" w:rsidRPr="00F45AA6" w:rsidRDefault="00676438" w:rsidP="00676438">
      <w:pPr>
        <w:jc w:val="center"/>
        <w:rPr>
          <w:sz w:val="24"/>
          <w:szCs w:val="24"/>
        </w:rPr>
      </w:pPr>
    </w:p>
    <w:p w:rsidR="00676438" w:rsidRPr="006B2281" w:rsidRDefault="00676438" w:rsidP="00676438">
      <w:pPr>
        <w:jc w:val="center"/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>
      <w:pPr>
        <w:jc w:val="center"/>
        <w:rPr>
          <w:b/>
          <w:sz w:val="32"/>
          <w:szCs w:val="32"/>
        </w:rPr>
      </w:pPr>
    </w:p>
    <w:p w:rsidR="00676438" w:rsidRDefault="00676438" w:rsidP="00676438"/>
    <w:p w:rsidR="00676438" w:rsidRDefault="00676438" w:rsidP="00676438"/>
    <w:p w:rsidR="00676438" w:rsidRDefault="00676438" w:rsidP="00676438"/>
    <w:p w:rsidR="00676438" w:rsidRDefault="00676438" w:rsidP="00676438"/>
    <w:p w:rsidR="00676438" w:rsidRDefault="00676438" w:rsidP="00676438"/>
    <w:p w:rsidR="00D44E79" w:rsidRDefault="00D44E79"/>
    <w:sectPr w:rsidR="00D44E7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Pr="00BB2F93" w:rsidRDefault="00676438" w:rsidP="00CB04D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CB04DF" w:rsidRPr="00BB2F93" w:rsidRDefault="00676438" w:rsidP="00CB04D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 xml:space="preserve">RUA JOSAFÁ SOARES, S/N –CENTRO – (87) 3873.1435 / 3873.1448 – </w:t>
    </w:r>
    <w:r w:rsidRPr="00BB2F93">
      <w:rPr>
        <w:rFonts w:asciiTheme="majorHAnsi" w:hAnsiTheme="majorHAnsi"/>
        <w:b/>
        <w:sz w:val="18"/>
        <w:szCs w:val="18"/>
        <w:lang w:eastAsia="pt-BR"/>
      </w:rPr>
      <w:t>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CB04DF" w:rsidRDefault="00676438" w:rsidP="00CB04DF">
    <w:pPr>
      <w:pStyle w:val="Rodap"/>
    </w:pPr>
  </w:p>
  <w:p w:rsidR="00CB04DF" w:rsidRDefault="00676438" w:rsidP="00CB04DF">
    <w:pPr>
      <w:pStyle w:val="Rodap"/>
    </w:pPr>
  </w:p>
  <w:p w:rsidR="00CB04DF" w:rsidRDefault="00676438" w:rsidP="00CB04DF">
    <w:pPr>
      <w:pStyle w:val="Rodap"/>
    </w:pPr>
  </w:p>
  <w:p w:rsidR="00CB04DF" w:rsidRDefault="0067643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Default="006764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43E6A5" wp14:editId="5AF404C8">
          <wp:simplePos x="0" y="0"/>
          <wp:positionH relativeFrom="margin">
            <wp:posOffset>61595</wp:posOffset>
          </wp:positionH>
          <wp:positionV relativeFrom="paragraph">
            <wp:posOffset>-220980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38"/>
    <w:rsid w:val="00676438"/>
    <w:rsid w:val="00D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7643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676438"/>
  </w:style>
  <w:style w:type="paragraph" w:styleId="Cabealho">
    <w:name w:val="header"/>
    <w:basedOn w:val="Normal"/>
    <w:link w:val="CabealhoChar"/>
    <w:uiPriority w:val="99"/>
    <w:unhideWhenUsed/>
    <w:rsid w:val="0067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438"/>
  </w:style>
  <w:style w:type="paragraph" w:styleId="Rodap">
    <w:name w:val="footer"/>
    <w:basedOn w:val="Normal"/>
    <w:link w:val="RodapChar"/>
    <w:uiPriority w:val="99"/>
    <w:unhideWhenUsed/>
    <w:rsid w:val="0067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438"/>
  </w:style>
  <w:style w:type="paragraph" w:styleId="Textodebalo">
    <w:name w:val="Balloon Text"/>
    <w:basedOn w:val="Normal"/>
    <w:link w:val="TextodebaloChar"/>
    <w:uiPriority w:val="99"/>
    <w:semiHidden/>
    <w:unhideWhenUsed/>
    <w:rsid w:val="0067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7643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676438"/>
  </w:style>
  <w:style w:type="paragraph" w:styleId="Cabealho">
    <w:name w:val="header"/>
    <w:basedOn w:val="Normal"/>
    <w:link w:val="CabealhoChar"/>
    <w:uiPriority w:val="99"/>
    <w:unhideWhenUsed/>
    <w:rsid w:val="0067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438"/>
  </w:style>
  <w:style w:type="paragraph" w:styleId="Rodap">
    <w:name w:val="footer"/>
    <w:basedOn w:val="Normal"/>
    <w:link w:val="RodapChar"/>
    <w:uiPriority w:val="99"/>
    <w:unhideWhenUsed/>
    <w:rsid w:val="0067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438"/>
  </w:style>
  <w:style w:type="paragraph" w:styleId="Textodebalo">
    <w:name w:val="Balloon Text"/>
    <w:basedOn w:val="Normal"/>
    <w:link w:val="TextodebaloChar"/>
    <w:uiPriority w:val="99"/>
    <w:semiHidden/>
    <w:unhideWhenUsed/>
    <w:rsid w:val="0067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2025-11-25T11:22:00Z</cp:lastPrinted>
  <dcterms:created xsi:type="dcterms:W3CDTF">2025-11-25T11:14:00Z</dcterms:created>
  <dcterms:modified xsi:type="dcterms:W3CDTF">2025-11-25T11:24:00Z</dcterms:modified>
</cp:coreProperties>
</file>