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A7F" w:rsidRPr="004529E6" w:rsidRDefault="00EF5A7F" w:rsidP="00EF5A7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9E6">
        <w:rPr>
          <w:rFonts w:ascii="Times New Roman" w:hAnsi="Times New Roman" w:cs="Times New Roman"/>
          <w:b/>
          <w:sz w:val="24"/>
          <w:szCs w:val="24"/>
        </w:rPr>
        <w:t>PROJETO DE LEI Nº 018, DE 25 DE MARÇO DE 2026</w:t>
      </w:r>
    </w:p>
    <w:p w:rsidR="00EF5A7F" w:rsidRPr="004529E6" w:rsidRDefault="00EF5A7F" w:rsidP="00EF5A7F">
      <w:pPr>
        <w:tabs>
          <w:tab w:val="left" w:pos="1418"/>
        </w:tabs>
        <w:ind w:left="3828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pStyle w:val="Default"/>
        <w:ind w:left="4962"/>
        <w:jc w:val="both"/>
        <w:rPr>
          <w:rFonts w:ascii="Times New Roman" w:hAnsi="Times New Roman" w:cs="Times New Roman"/>
          <w:iCs/>
          <w:color w:val="auto"/>
        </w:rPr>
      </w:pPr>
      <w:r w:rsidRPr="004529E6">
        <w:rPr>
          <w:rFonts w:ascii="Times New Roman" w:hAnsi="Times New Roman" w:cs="Times New Roman"/>
          <w:iCs/>
          <w:color w:val="auto"/>
        </w:rPr>
        <w:t xml:space="preserve">Dispõe sobre a alteração dos Arts. 6º e 7º e dos Anexos I e III da Lei nº 3.158, de </w:t>
      </w:r>
      <w:r w:rsidRPr="004529E6">
        <w:rPr>
          <w:rFonts w:ascii="Times New Roman" w:hAnsi="Times New Roman" w:cs="Times New Roman"/>
          <w:color w:val="auto"/>
        </w:rPr>
        <w:t>14 de abril de 2025</w:t>
      </w:r>
      <w:r w:rsidRPr="004529E6">
        <w:rPr>
          <w:rFonts w:ascii="Times New Roman" w:hAnsi="Times New Roman" w:cs="Times New Roman"/>
          <w:iCs/>
          <w:color w:val="auto"/>
        </w:rPr>
        <w:t>, e dá outras providências.</w:t>
      </w:r>
    </w:p>
    <w:p w:rsidR="00EF5A7F" w:rsidRPr="004529E6" w:rsidRDefault="00EF5A7F" w:rsidP="00EF5A7F">
      <w:pPr>
        <w:pStyle w:val="Normal1"/>
        <w:spacing w:line="360" w:lineRule="auto"/>
        <w:ind w:left="4111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sz w:val="24"/>
          <w:szCs w:val="24"/>
        </w:rPr>
        <w:t xml:space="preserve">O Prefeito do Município de Araripina, Estado de Pernambuco, Sr. </w:t>
      </w:r>
      <w:r w:rsidRPr="004529E6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  <w:r w:rsidRPr="004529E6">
        <w:rPr>
          <w:rFonts w:ascii="Times New Roman" w:hAnsi="Times New Roman" w:cs="Times New Roman"/>
          <w:sz w:val="24"/>
          <w:szCs w:val="24"/>
        </w:rPr>
        <w:t>, no uso das atribuições conferidas pela Lei Orgânica Municipal, submete à apreciação da Câmara de Vereadores de Araripina o seguinte Projeto de Lei: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 xml:space="preserve">Art. 1º </w:t>
      </w:r>
      <w:r w:rsidRPr="004529E6">
        <w:rPr>
          <w:rFonts w:ascii="Times New Roman" w:hAnsi="Times New Roman" w:cs="Times New Roman"/>
          <w:sz w:val="24"/>
          <w:szCs w:val="24"/>
        </w:rPr>
        <w:t xml:space="preserve">O Art. 6º da Lei nº 3.158, </w:t>
      </w:r>
      <w:r w:rsidRPr="004529E6">
        <w:rPr>
          <w:rFonts w:ascii="Times New Roman" w:hAnsi="Times New Roman" w:cs="Times New Roman"/>
          <w:iCs/>
        </w:rPr>
        <w:t xml:space="preserve">de </w:t>
      </w:r>
      <w:r w:rsidRPr="004529E6">
        <w:rPr>
          <w:rFonts w:ascii="Times New Roman" w:hAnsi="Times New Roman" w:cs="Times New Roman"/>
          <w:sz w:val="24"/>
          <w:szCs w:val="24"/>
        </w:rPr>
        <w:t>14 de abril de 2025, passa a vigorar com a seguinte redação: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“Art. 6º O quadro de profissionais da Secretaria Municipal de Educação de Araripina, com funções administrativas e de apoio técnico, conforme previsto nesta Lei, é constituído por cargos de carreira, integrados em classes, e cargos isolados, conforme segue: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 - zelador;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 - auxiliar de serviços administrativos;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III - auxiliar de serviços gerais;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IV - vigia;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 - merendeira;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VI - motorista;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VII - bibliotecário;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VIII - eletricista;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IX - agente administrativo;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X - digitador.”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4529E6">
        <w:rPr>
          <w:rFonts w:ascii="Times New Roman" w:hAnsi="Times New Roman" w:cs="Times New Roman"/>
          <w:sz w:val="24"/>
          <w:szCs w:val="24"/>
        </w:rPr>
        <w:t xml:space="preserve"> O Art. 7º da Lei nº 3.158, </w:t>
      </w:r>
      <w:r w:rsidRPr="004529E6">
        <w:rPr>
          <w:rFonts w:ascii="Times New Roman" w:hAnsi="Times New Roman" w:cs="Times New Roman"/>
          <w:iCs/>
        </w:rPr>
        <w:t xml:space="preserve">de </w:t>
      </w:r>
      <w:r w:rsidRPr="004529E6">
        <w:rPr>
          <w:rFonts w:ascii="Times New Roman" w:hAnsi="Times New Roman" w:cs="Times New Roman"/>
          <w:sz w:val="24"/>
          <w:szCs w:val="24"/>
        </w:rPr>
        <w:t>14 de abril de 2025, passa a vigorar com a seguinte redação: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lastRenderedPageBreak/>
        <w:t>“Art. 7º O exercício das atividades profissionais incluídas no presente PCCV exige a seguinte qualificação mínima: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 - ensino fundamental completo para as funções de merendeira, auxiliar de serviços gerais, zelador e vigia;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 - ensino fundamental completo e conhecimento específico na área para a função de eletricista;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III - ensino fundamental completo e Carteira Nacional de Habilitação, categoria C, para a função de motorista;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IV - ensino fundamental completo para a função de auxiliar de serviços administrativos;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 - ensino médio completo para as funções de bibliotecário, digitador e agente administrativo.”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4529E6">
        <w:rPr>
          <w:rFonts w:ascii="Times New Roman" w:hAnsi="Times New Roman" w:cs="Times New Roman"/>
          <w:sz w:val="24"/>
          <w:szCs w:val="24"/>
        </w:rPr>
        <w:t xml:space="preserve"> O Anexo I da Lei Municipal nº 3.158, </w:t>
      </w:r>
      <w:r w:rsidRPr="004529E6">
        <w:rPr>
          <w:rFonts w:ascii="Times New Roman" w:hAnsi="Times New Roman" w:cs="Times New Roman"/>
          <w:iCs/>
        </w:rPr>
        <w:t xml:space="preserve">de </w:t>
      </w:r>
      <w:r w:rsidRPr="004529E6">
        <w:rPr>
          <w:rFonts w:ascii="Times New Roman" w:hAnsi="Times New Roman" w:cs="Times New Roman"/>
          <w:sz w:val="24"/>
          <w:szCs w:val="24"/>
        </w:rPr>
        <w:t>14 de abril de 2025, passa a vigorar com a seguinte redação:</w:t>
      </w:r>
    </w:p>
    <w:p w:rsidR="00EF5A7F" w:rsidRPr="004529E6" w:rsidRDefault="00EF5A7F" w:rsidP="00EF5A7F">
      <w:pPr>
        <w:spacing w:line="360" w:lineRule="auto"/>
        <w:ind w:left="127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“ANEXO I</w:t>
      </w:r>
      <w:r w:rsidRPr="004529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4529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ESTRUTURA E COMPOSIÇÃO DO QUADRO DE SERVIDORES COM FUNÇÕES ADMINISTRATIVAS E DE APOIO TÉCNICO DA SECRETARIA MUNICIPAL DE EDUCAÇÃO</w:t>
      </w:r>
    </w:p>
    <w:tbl>
      <w:tblPr>
        <w:tblStyle w:val="Tabelacomgrade"/>
        <w:tblW w:w="7229" w:type="dxa"/>
        <w:tblInd w:w="1271" w:type="dxa"/>
        <w:tblLayout w:type="fixed"/>
        <w:tblLook w:val="04A0"/>
      </w:tblPr>
      <w:tblGrid>
        <w:gridCol w:w="1985"/>
        <w:gridCol w:w="1559"/>
        <w:gridCol w:w="2126"/>
        <w:gridCol w:w="1559"/>
      </w:tblGrid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CATEGORIA FUNCIONAL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CARGO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QUALIFICAÇÃO EXIGIDA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CLASSE E REFERÊNCIA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Auxiliar de Serviços Gerais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 (0-5)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Auxiliar de Serviços Administrativos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II (5-10)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Zelador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III (10-15)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Vigia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IV (15-20)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Eletricista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 e conhecimento específico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 (20-25)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Motorista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 e CNH categoria C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VI (25-30)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Bibliotecário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Médio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VII (30-35)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Agente Administrativo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Médio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lastRenderedPageBreak/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Merendeira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Fundamental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Auxiliar de Serviços Administrativos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Médio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</w:p>
        </w:tc>
      </w:tr>
      <w:tr w:rsidR="00EF5A7F" w:rsidRPr="005D58D4" w:rsidTr="00014770">
        <w:tc>
          <w:tcPr>
            <w:tcW w:w="1985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Serviços Administrativos e de Apoio Técnico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Digitador</w:t>
            </w:r>
          </w:p>
        </w:tc>
        <w:tc>
          <w:tcPr>
            <w:tcW w:w="2126" w:type="dxa"/>
            <w:vAlign w:val="center"/>
            <w:hideMark/>
          </w:tcPr>
          <w:p w:rsidR="00EF5A7F" w:rsidRPr="005D58D4" w:rsidRDefault="00EF5A7F" w:rsidP="00014770">
            <w:pP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Ensino Médio Completo</w:t>
            </w:r>
          </w:p>
        </w:tc>
        <w:tc>
          <w:tcPr>
            <w:tcW w:w="1559" w:type="dxa"/>
            <w:vAlign w:val="center"/>
            <w:hideMark/>
          </w:tcPr>
          <w:p w:rsidR="00EF5A7F" w:rsidRPr="005D58D4" w:rsidRDefault="00EF5A7F" w:rsidP="0001477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5D58D4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-</w:t>
            </w:r>
          </w:p>
        </w:tc>
      </w:tr>
    </w:tbl>
    <w:p w:rsidR="00EF5A7F" w:rsidRPr="004529E6" w:rsidRDefault="00EF5A7F" w:rsidP="00EF5A7F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4529E6">
        <w:rPr>
          <w:rFonts w:ascii="Times New Roman" w:hAnsi="Times New Roman" w:cs="Times New Roman"/>
          <w:sz w:val="24"/>
          <w:szCs w:val="24"/>
        </w:rPr>
        <w:t xml:space="preserve"> O Anexo III da Lei Municipal nº 3.158, </w:t>
      </w:r>
      <w:r w:rsidRPr="004529E6">
        <w:rPr>
          <w:rFonts w:ascii="Times New Roman" w:hAnsi="Times New Roman" w:cs="Times New Roman"/>
          <w:iCs/>
        </w:rPr>
        <w:t xml:space="preserve">de </w:t>
      </w:r>
      <w:r w:rsidRPr="004529E6">
        <w:rPr>
          <w:rFonts w:ascii="Times New Roman" w:hAnsi="Times New Roman" w:cs="Times New Roman"/>
          <w:sz w:val="24"/>
          <w:szCs w:val="24"/>
        </w:rPr>
        <w:t>14 de abril de 2025, passa a vigorar com a seguinte redação:</w:t>
      </w:r>
    </w:p>
    <w:p w:rsidR="00EF5A7F" w:rsidRPr="004529E6" w:rsidRDefault="00EF5A7F" w:rsidP="00EF5A7F">
      <w:pPr>
        <w:spacing w:line="360" w:lineRule="auto"/>
        <w:ind w:left="127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“</w:t>
      </w:r>
      <w:r w:rsidRPr="004529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ANEXO III</w:t>
      </w:r>
      <w:r w:rsidRPr="004529E6">
        <w:rPr>
          <w:rFonts w:ascii="Times New Roman" w:hAnsi="Times New Roman" w:cs="Times New Roman"/>
          <w:i/>
          <w:iCs/>
          <w:sz w:val="24"/>
          <w:szCs w:val="24"/>
        </w:rPr>
        <w:br/>
      </w:r>
      <w:r w:rsidRPr="004529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ATRIBUIÇÕES DOS CARGOS DE CARREIRA DAS FUNÇÕES ADMINISTRATIVAS E DE APOIO TÉCNICO DA SECRETARIA MUNICIPAL DE EDUCAÇÃO DE ARARIPINA</w:t>
      </w:r>
    </w:p>
    <w:p w:rsidR="00EF5A7F" w:rsidRPr="004529E6" w:rsidRDefault="00EF5A7F" w:rsidP="00EF5A7F">
      <w:pPr>
        <w:spacing w:line="360" w:lineRule="auto"/>
        <w:ind w:left="1276" w:firstLine="7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 - Auxiliar de Serviços Gerais: realizar serviços manuais de limpeza, acondicionamento e distribuição de material de copa, carregamento e outros serviços auxiliares; preparar e servir café e lanches no setor de trabalho; requisitar material de limpeza e controlar seu consumo; participar da elaboração e execução do Projeto Político-Pedagógico; executar serviços de limpeza e manutenção; desempenhar outras atividades compatíveis com o cargo.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 - Zelador: proceder à abertura e fechamento do prédio; zelar pela segurança da unidade; participar do Projeto Político-Pedagógico; conservar o ambiente de trabalho; comunicar irregularidades; executar serviços gerais de manutenção e realizar rondas.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III - Vigia: executar serviços de vigilância patrimonial; realizar rondas diurnas e noturnas; controlar entrada e saída de pessoas e veículos; prevenir furtos e outras ocorrências; exercer atividades correlatas.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IV - Eletricista: executar instalações elétricas conforme projetos; realizar manutenção em redes elétricas; instalar e reparar equipamentos; zelar pelos materiais de trabalho; executar atividades correlatas.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 - Motorista: conduzir veículos, inclusive transporte escolar, observando as normas de trânsito; transportar estudantes, servidores e materiais; zelar pela conservação do veículo.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lastRenderedPageBreak/>
        <w:t>VI - Bibliotecário: planejar, organizar e gerenciar serviços bibliotecários; promover ações de incentivo à leitura e formação de leitores.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VII - Agente Administrativo: executar atividades administrativas, técnicas e operacionais; apoiar rotinas de gestão; aplicar normas; utilizar ferramentas de informática.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VIII - Merendeira: preparar refeições escolares com qualidade; controlar insumos; manter higiene da cozinha; servir alimentos; armazenar corretamente os gêneros alimentícios.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IX - Auxiliar de Serviços Administrativos: executar atividades administrativas; organizar documentos; realizar atendimentos; apoiar rotinas escolares.</w:t>
      </w:r>
    </w:p>
    <w:p w:rsidR="00EF5A7F" w:rsidRPr="004529E6" w:rsidRDefault="00EF5A7F" w:rsidP="00EF5A7F">
      <w:pPr>
        <w:spacing w:line="360" w:lineRule="auto"/>
        <w:ind w:left="127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529E6">
        <w:rPr>
          <w:rFonts w:ascii="Times New Roman" w:hAnsi="Times New Roman" w:cs="Times New Roman"/>
          <w:i/>
          <w:iCs/>
          <w:sz w:val="24"/>
          <w:szCs w:val="24"/>
        </w:rPr>
        <w:t>X - Digitador: inserir e revisar dados; organizar documentos digitais; digitalizar arquivos; atualizar cadastros; apoiar atividades administrativas e de arquivamento.”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4529E6">
        <w:rPr>
          <w:rFonts w:ascii="Times New Roman" w:hAnsi="Times New Roman" w:cs="Times New Roman"/>
          <w:sz w:val="24"/>
          <w:szCs w:val="24"/>
        </w:rPr>
        <w:t xml:space="preserve"> Ficam revogadas as disposições em contrário.</w:t>
      </w: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4529E6">
        <w:rPr>
          <w:rFonts w:ascii="Times New Roman" w:hAnsi="Times New Roman" w:cs="Times New Roman"/>
          <w:sz w:val="24"/>
          <w:szCs w:val="24"/>
        </w:rPr>
        <w:t xml:space="preserve"> Esta Lei entra em vigor na data de sua publicação, com efeitos financeiros retroativos a 1º de janeiro de 2026.</w:t>
      </w:r>
    </w:p>
    <w:p w:rsidR="00EF5A7F" w:rsidRPr="004529E6" w:rsidRDefault="00EF5A7F" w:rsidP="00EF5A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5A7F" w:rsidRPr="004529E6" w:rsidRDefault="00EF5A7F" w:rsidP="00EF5A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529E6">
        <w:rPr>
          <w:rFonts w:ascii="Times New Roman" w:hAnsi="Times New Roman" w:cs="Times New Roman"/>
          <w:sz w:val="24"/>
          <w:szCs w:val="24"/>
        </w:rPr>
        <w:t>Gabinete do Prefeito, em 25 de março de 2026.</w:t>
      </w:r>
    </w:p>
    <w:p w:rsidR="00EF5A7F" w:rsidRPr="004529E6" w:rsidRDefault="00EF5A7F" w:rsidP="00EF5A7F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A7F" w:rsidRPr="004529E6" w:rsidRDefault="00EF5A7F" w:rsidP="00EF5A7F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A7F" w:rsidRPr="004529E6" w:rsidRDefault="00EF5A7F" w:rsidP="00EF5A7F">
      <w:pPr>
        <w:pStyle w:val="SemEspaamen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29E6">
        <w:rPr>
          <w:rFonts w:ascii="Times New Roman" w:hAnsi="Times New Roman" w:cs="Times New Roman"/>
          <w:b/>
          <w:sz w:val="24"/>
          <w:szCs w:val="24"/>
        </w:rPr>
        <w:t>EVILÁSIO MATEUS DA SILVA CARDOZO</w:t>
      </w:r>
    </w:p>
    <w:p w:rsidR="007B7266" w:rsidRPr="00EF5A7F" w:rsidRDefault="00EF5A7F" w:rsidP="00EF5A7F">
      <w:pPr>
        <w:jc w:val="center"/>
      </w:pPr>
      <w:r w:rsidRPr="004529E6">
        <w:rPr>
          <w:rFonts w:ascii="Times New Roman" w:hAnsi="Times New Roman" w:cs="Times New Roman"/>
          <w:b/>
          <w:iCs/>
          <w:sz w:val="24"/>
          <w:szCs w:val="24"/>
        </w:rPr>
        <w:t>Pre</w:t>
      </w:r>
      <w:r>
        <w:rPr>
          <w:rFonts w:ascii="Times New Roman" w:hAnsi="Times New Roman" w:cs="Times New Roman"/>
          <w:b/>
          <w:iCs/>
          <w:sz w:val="24"/>
          <w:szCs w:val="24"/>
        </w:rPr>
        <w:t>feito</w:t>
      </w:r>
    </w:p>
    <w:sectPr w:rsidR="007B7266" w:rsidRPr="00EF5A7F" w:rsidSect="00DE2EB8">
      <w:headerReference w:type="default" r:id="rId8"/>
      <w:footerReference w:type="default" r:id="rId9"/>
      <w:pgSz w:w="11909" w:h="16834"/>
      <w:pgMar w:top="2127" w:right="1440" w:bottom="567" w:left="1985" w:header="720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6A22" w:rsidRDefault="00776A22">
      <w:pPr>
        <w:spacing w:line="240" w:lineRule="auto"/>
      </w:pPr>
      <w:r>
        <w:separator/>
      </w:r>
    </w:p>
  </w:endnote>
  <w:endnote w:type="continuationSeparator" w:id="0">
    <w:p w:rsidR="00776A22" w:rsidRDefault="00776A2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3CD1B2AB-DDFC-4242-B5E3-DD801F5B13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36A40F-63C3-4C53-8741-217EFF063E38}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CC31AEA-F12B-40B0-815C-1C1BC5217795}"/>
  </w:font>
  <w:font w:name="Comfortaa">
    <w:altName w:val="Times New Roman"/>
    <w:charset w:val="00"/>
    <w:family w:val="auto"/>
    <w:pitch w:val="default"/>
    <w:sig w:usb0="00000000" w:usb1="00000000" w:usb2="00000000" w:usb3="00000000" w:csb0="00000000" w:csb1="00000000"/>
    <w:embedRegular r:id="rId4" w:fontKey="{FDAFCFB1-1785-4543-9EBD-A04AA22E30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5EBDB12-B834-4E9B-B33D-3ABD8B90F1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2D33B5"/>
  <w:p w:rsidR="00AF767D" w:rsidRDefault="005044E9" w:rsidP="00AF767D">
    <w:pPr>
      <w:jc w:val="center"/>
      <w:rPr>
        <w:rFonts w:ascii="Comfortaa" w:eastAsia="Comfortaa" w:hAnsi="Comfortaa" w:cs="Comfortaa"/>
        <w:sz w:val="12"/>
        <w:szCs w:val="12"/>
      </w:rPr>
    </w:pPr>
    <w:r>
      <w:rPr>
        <w:rFonts w:ascii="Comfortaa" w:eastAsia="Comfortaa" w:hAnsi="Comfortaa" w:cs="Comfortaa"/>
        <w:sz w:val="12"/>
        <w:szCs w:val="12"/>
      </w:rPr>
      <w:t>Paço Municipal Francisco da Rosa Muniz</w:t>
    </w:r>
    <w:r w:rsidR="003A6764" w:rsidRPr="00AF767D">
      <w:rPr>
        <w:rFonts w:ascii="Comfortaa" w:eastAsia="Comfortaa" w:hAnsi="Comfortaa" w:cs="Comfortaa"/>
        <w:sz w:val="12"/>
        <w:szCs w:val="12"/>
      </w:rPr>
      <w:t xml:space="preserve">, </w:t>
    </w:r>
    <w:r w:rsidR="005E648B" w:rsidRPr="00AF767D">
      <w:rPr>
        <w:rFonts w:ascii="Comfortaa" w:eastAsia="Comfortaa" w:hAnsi="Comfortaa" w:cs="Comfortaa"/>
        <w:sz w:val="12"/>
        <w:szCs w:val="12"/>
      </w:rPr>
      <w:t>Rua Coelho Rodrigues, 174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Anexo I</w:t>
    </w:r>
    <w:r w:rsidR="00F340FC" w:rsidRPr="00AF767D">
      <w:rPr>
        <w:rFonts w:ascii="Comfortaa" w:eastAsia="Comfortaa" w:hAnsi="Comfortaa" w:cs="Comfortaa"/>
        <w:sz w:val="12"/>
        <w:szCs w:val="12"/>
      </w:rPr>
      <w:t xml:space="preserve">, </w:t>
    </w:r>
    <w:r>
      <w:rPr>
        <w:rFonts w:ascii="Comfortaa" w:eastAsia="Comfortaa" w:hAnsi="Comfortaa" w:cs="Comfortaa"/>
        <w:sz w:val="12"/>
        <w:szCs w:val="12"/>
      </w:rPr>
      <w:t>2</w:t>
    </w:r>
    <w:r w:rsidR="00AF767D" w:rsidRPr="00AF767D">
      <w:rPr>
        <w:rFonts w:ascii="Comfortaa" w:eastAsia="Comfortaa" w:hAnsi="Comfortaa" w:cs="Comfortaa"/>
        <w:sz w:val="12"/>
        <w:szCs w:val="12"/>
      </w:rPr>
      <w:t>º Andar</w:t>
    </w:r>
    <w:r w:rsidR="00F340FC" w:rsidRPr="00AF767D">
      <w:rPr>
        <w:rFonts w:ascii="Comfortaa" w:eastAsia="Comfortaa" w:hAnsi="Comfortaa" w:cs="Comfortaa"/>
        <w:sz w:val="12"/>
        <w:szCs w:val="12"/>
      </w:rPr>
      <w:t>,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Centro, Araripina </w:t>
    </w:r>
    <w:r w:rsidR="00AF767D" w:rsidRPr="00AF767D">
      <w:rPr>
        <w:rFonts w:ascii="Comfortaa" w:eastAsia="Comfortaa" w:hAnsi="Comfortaa" w:cs="Comfortaa"/>
        <w:sz w:val="12"/>
        <w:szCs w:val="12"/>
      </w:rPr>
      <w:t>–</w:t>
    </w:r>
    <w:r w:rsidR="005E648B" w:rsidRPr="00AF767D">
      <w:rPr>
        <w:rFonts w:ascii="Comfortaa" w:eastAsia="Comfortaa" w:hAnsi="Comfortaa" w:cs="Comfortaa"/>
        <w:sz w:val="12"/>
        <w:szCs w:val="12"/>
      </w:rPr>
      <w:t xml:space="preserve"> PE</w:t>
    </w:r>
    <w:r w:rsidR="00AF767D" w:rsidRPr="00AF767D">
      <w:rPr>
        <w:rFonts w:ascii="Comfortaa" w:eastAsia="Comfortaa" w:hAnsi="Comfortaa" w:cs="Comfortaa"/>
        <w:sz w:val="12"/>
        <w:szCs w:val="12"/>
      </w:rPr>
      <w:t>, CEP 56282-159</w:t>
    </w:r>
  </w:p>
  <w:p w:rsidR="00AF767D" w:rsidRPr="00C4551C" w:rsidRDefault="00AF767D" w:rsidP="00AF767D">
    <w:pPr>
      <w:jc w:val="center"/>
      <w:rPr>
        <w:rFonts w:ascii="Comfortaa" w:eastAsia="Comfortaa" w:hAnsi="Comfortaa" w:cs="Comfortaa"/>
        <w:sz w:val="13"/>
        <w:szCs w:val="13"/>
      </w:rPr>
    </w:pPr>
    <w:r>
      <w:rPr>
        <w:rFonts w:ascii="Comfortaa" w:eastAsia="Comfortaa" w:hAnsi="Comfortaa" w:cs="Comfortaa"/>
        <w:sz w:val="13"/>
        <w:szCs w:val="13"/>
      </w:rPr>
      <w:t xml:space="preserve">Contatos: (87) 98149-0429 / </w:t>
    </w:r>
    <w:r w:rsidR="005044E9">
      <w:rPr>
        <w:rFonts w:ascii="Comfortaa" w:eastAsia="Comfortaa" w:hAnsi="Comfortaa" w:cs="Comfortaa"/>
        <w:sz w:val="13"/>
        <w:szCs w:val="13"/>
      </w:rPr>
      <w:t>gabinete.prefeito</w:t>
    </w:r>
    <w:r>
      <w:rPr>
        <w:rFonts w:ascii="Comfortaa" w:eastAsia="Comfortaa" w:hAnsi="Comfortaa" w:cs="Comfortaa"/>
        <w:sz w:val="13"/>
        <w:szCs w:val="13"/>
      </w:rPr>
      <w:t>@araripina.pe.gov.br</w:t>
    </w:r>
  </w:p>
  <w:p w:rsidR="00AF767D" w:rsidRPr="00AF767D" w:rsidRDefault="00AF767D" w:rsidP="00AF767D">
    <w:pPr>
      <w:jc w:val="center"/>
      <w:rPr>
        <w:rFonts w:ascii="Comfortaa" w:eastAsia="Comfortaa" w:hAnsi="Comfortaa" w:cs="Comfortaa"/>
        <w:sz w:val="12"/>
        <w:szCs w:val="12"/>
      </w:rPr>
    </w:pPr>
  </w:p>
  <w:p w:rsidR="002D33B5" w:rsidRPr="00F340FC" w:rsidRDefault="002D33B5" w:rsidP="003C4158">
    <w:pPr>
      <w:jc w:val="center"/>
      <w:rPr>
        <w:rFonts w:ascii="Comfortaa" w:eastAsia="Comfortaa" w:hAnsi="Comfortaa" w:cs="Comfortaa"/>
        <w:sz w:val="14"/>
        <w:szCs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6A22" w:rsidRDefault="00776A22">
      <w:pPr>
        <w:spacing w:line="240" w:lineRule="auto"/>
      </w:pPr>
      <w:r>
        <w:separator/>
      </w:r>
    </w:p>
  </w:footnote>
  <w:footnote w:type="continuationSeparator" w:id="0">
    <w:p w:rsidR="00776A22" w:rsidRDefault="00776A2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3B5" w:rsidRDefault="00883ED6" w:rsidP="003735F6">
    <w:pPr>
      <w:ind w:left="142" w:hanging="142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-5124450</wp:posOffset>
          </wp:positionH>
          <wp:positionV relativeFrom="paragraph">
            <wp:posOffset>4676775</wp:posOffset>
          </wp:positionV>
          <wp:extent cx="10739755" cy="483870"/>
          <wp:effectExtent l="3493" t="0" r="7937" b="7938"/>
          <wp:wrapNone/>
          <wp:docPr id="117988880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10739755" cy="48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75491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7.1pt;margin-top:53.55pt;width:451.3pt;height:562.85pt;z-index:-251658240;mso-position-horizontal-relative:margin;mso-position-vertical-relative:margin">
          <v:imagedata r:id="rId2" o:title="image3"/>
          <w10:wrap anchorx="margin" anchory="margin"/>
        </v:shape>
      </w:pict>
    </w:r>
    <w:r w:rsidR="005E648B">
      <w:rPr>
        <w:noProof/>
      </w:rPr>
      <w:drawing>
        <wp:inline distT="114300" distB="114300" distL="114300" distR="114300">
          <wp:extent cx="2378280" cy="692555"/>
          <wp:effectExtent l="0" t="0" r="3175" b="0"/>
          <wp:docPr id="2016991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7049595" name="image1.png"/>
                  <pic:cNvPicPr preferRelativeResize="0"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8280" cy="6925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D94773" w:rsidRPr="00D94773">
      <w:rPr>
        <w:rFonts w:ascii="Comfortaa" w:eastAsia="Comfortaa" w:hAnsi="Comfortaa" w:cs="Comfortaa"/>
        <w:sz w:val="18"/>
        <w:szCs w:val="18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52576"/>
    <w:multiLevelType w:val="multilevel"/>
    <w:tmpl w:val="D4460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B22925"/>
    <w:multiLevelType w:val="multilevel"/>
    <w:tmpl w:val="3E8C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AB1C69"/>
    <w:multiLevelType w:val="multilevel"/>
    <w:tmpl w:val="4628D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92472F"/>
    <w:multiLevelType w:val="multilevel"/>
    <w:tmpl w:val="15DE5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B92AB8"/>
    <w:multiLevelType w:val="multilevel"/>
    <w:tmpl w:val="432A2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574E39"/>
    <w:multiLevelType w:val="hybridMultilevel"/>
    <w:tmpl w:val="0A36257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D4729A"/>
    <w:multiLevelType w:val="multilevel"/>
    <w:tmpl w:val="AFC6B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C7D63"/>
    <w:multiLevelType w:val="multilevel"/>
    <w:tmpl w:val="1AE88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BD1130"/>
    <w:multiLevelType w:val="hybridMultilevel"/>
    <w:tmpl w:val="17A43D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4E75BD"/>
    <w:multiLevelType w:val="multilevel"/>
    <w:tmpl w:val="2F02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29B505A"/>
    <w:multiLevelType w:val="multilevel"/>
    <w:tmpl w:val="8FD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291DFD"/>
    <w:multiLevelType w:val="multilevel"/>
    <w:tmpl w:val="4BF69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3E596E"/>
    <w:multiLevelType w:val="multilevel"/>
    <w:tmpl w:val="2312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1E069C"/>
    <w:multiLevelType w:val="multilevel"/>
    <w:tmpl w:val="91C24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1813065"/>
    <w:multiLevelType w:val="hybridMultilevel"/>
    <w:tmpl w:val="AA60C2F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B818F1"/>
    <w:multiLevelType w:val="multilevel"/>
    <w:tmpl w:val="F06A95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221212"/>
    <w:multiLevelType w:val="multilevel"/>
    <w:tmpl w:val="FF8E9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4"/>
  </w:num>
  <w:num w:numId="3">
    <w:abstractNumId w:val="5"/>
  </w:num>
  <w:num w:numId="4">
    <w:abstractNumId w:val="15"/>
  </w:num>
  <w:num w:numId="5">
    <w:abstractNumId w:val="16"/>
  </w:num>
  <w:num w:numId="6">
    <w:abstractNumId w:val="0"/>
  </w:num>
  <w:num w:numId="7">
    <w:abstractNumId w:val="9"/>
  </w:num>
  <w:num w:numId="8">
    <w:abstractNumId w:val="4"/>
  </w:num>
  <w:num w:numId="9">
    <w:abstractNumId w:val="10"/>
  </w:num>
  <w:num w:numId="10">
    <w:abstractNumId w:val="7"/>
  </w:num>
  <w:num w:numId="11">
    <w:abstractNumId w:val="12"/>
  </w:num>
  <w:num w:numId="12">
    <w:abstractNumId w:val="1"/>
  </w:num>
  <w:num w:numId="13">
    <w:abstractNumId w:val="6"/>
  </w:num>
  <w:num w:numId="14">
    <w:abstractNumId w:val="3"/>
  </w:num>
  <w:num w:numId="15">
    <w:abstractNumId w:val="11"/>
  </w:num>
  <w:num w:numId="16">
    <w:abstractNumId w:val="2"/>
  </w:num>
  <w:num w:numId="17">
    <w:abstractNumId w:val="13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D33B5"/>
    <w:rsid w:val="000005F5"/>
    <w:rsid w:val="000033D7"/>
    <w:rsid w:val="00004EA9"/>
    <w:rsid w:val="00005901"/>
    <w:rsid w:val="0000728B"/>
    <w:rsid w:val="00010292"/>
    <w:rsid w:val="0001178C"/>
    <w:rsid w:val="00011CA7"/>
    <w:rsid w:val="00012210"/>
    <w:rsid w:val="00012AF9"/>
    <w:rsid w:val="00012BDC"/>
    <w:rsid w:val="00012BE9"/>
    <w:rsid w:val="0001347A"/>
    <w:rsid w:val="000138BA"/>
    <w:rsid w:val="000156F7"/>
    <w:rsid w:val="00016C8B"/>
    <w:rsid w:val="00017346"/>
    <w:rsid w:val="000176D0"/>
    <w:rsid w:val="00020B48"/>
    <w:rsid w:val="00021265"/>
    <w:rsid w:val="00021997"/>
    <w:rsid w:val="000231CD"/>
    <w:rsid w:val="0002529A"/>
    <w:rsid w:val="000265B9"/>
    <w:rsid w:val="0002743A"/>
    <w:rsid w:val="000308D6"/>
    <w:rsid w:val="00031A89"/>
    <w:rsid w:val="00032B1C"/>
    <w:rsid w:val="00035737"/>
    <w:rsid w:val="00041B26"/>
    <w:rsid w:val="0004373D"/>
    <w:rsid w:val="00043B3F"/>
    <w:rsid w:val="00044860"/>
    <w:rsid w:val="000456E0"/>
    <w:rsid w:val="00045904"/>
    <w:rsid w:val="00047851"/>
    <w:rsid w:val="00051BB4"/>
    <w:rsid w:val="00051C12"/>
    <w:rsid w:val="00051FED"/>
    <w:rsid w:val="00054EA0"/>
    <w:rsid w:val="00060423"/>
    <w:rsid w:val="000618AE"/>
    <w:rsid w:val="00062ED6"/>
    <w:rsid w:val="0006464B"/>
    <w:rsid w:val="00066A45"/>
    <w:rsid w:val="000674FF"/>
    <w:rsid w:val="00070A25"/>
    <w:rsid w:val="00070E87"/>
    <w:rsid w:val="00076408"/>
    <w:rsid w:val="000800C9"/>
    <w:rsid w:val="00082047"/>
    <w:rsid w:val="0008222E"/>
    <w:rsid w:val="00082C0D"/>
    <w:rsid w:val="00083827"/>
    <w:rsid w:val="00083FDC"/>
    <w:rsid w:val="00084133"/>
    <w:rsid w:val="0008600B"/>
    <w:rsid w:val="00086397"/>
    <w:rsid w:val="00090FB1"/>
    <w:rsid w:val="00091361"/>
    <w:rsid w:val="00091BB3"/>
    <w:rsid w:val="000948A7"/>
    <w:rsid w:val="000957DD"/>
    <w:rsid w:val="000957E6"/>
    <w:rsid w:val="00095D08"/>
    <w:rsid w:val="0009797C"/>
    <w:rsid w:val="000A2DCA"/>
    <w:rsid w:val="000A2DD7"/>
    <w:rsid w:val="000A3D36"/>
    <w:rsid w:val="000A3E3E"/>
    <w:rsid w:val="000A439C"/>
    <w:rsid w:val="000A6834"/>
    <w:rsid w:val="000B07BB"/>
    <w:rsid w:val="000B0FF7"/>
    <w:rsid w:val="000B25E1"/>
    <w:rsid w:val="000B32CC"/>
    <w:rsid w:val="000B53E4"/>
    <w:rsid w:val="000B5964"/>
    <w:rsid w:val="000B6869"/>
    <w:rsid w:val="000B7FDA"/>
    <w:rsid w:val="000C091F"/>
    <w:rsid w:val="000C1D72"/>
    <w:rsid w:val="000C2091"/>
    <w:rsid w:val="000C483D"/>
    <w:rsid w:val="000C6B7E"/>
    <w:rsid w:val="000D11AF"/>
    <w:rsid w:val="000D11D9"/>
    <w:rsid w:val="000D4003"/>
    <w:rsid w:val="000D48BF"/>
    <w:rsid w:val="000D628A"/>
    <w:rsid w:val="000D62FA"/>
    <w:rsid w:val="000D792E"/>
    <w:rsid w:val="000D7C16"/>
    <w:rsid w:val="000E0A84"/>
    <w:rsid w:val="000E1DF5"/>
    <w:rsid w:val="000E20DB"/>
    <w:rsid w:val="000E3CB7"/>
    <w:rsid w:val="000E485D"/>
    <w:rsid w:val="000E51F5"/>
    <w:rsid w:val="000E6EAD"/>
    <w:rsid w:val="000E7285"/>
    <w:rsid w:val="000F100B"/>
    <w:rsid w:val="000F1090"/>
    <w:rsid w:val="000F169A"/>
    <w:rsid w:val="000F246F"/>
    <w:rsid w:val="000F33B2"/>
    <w:rsid w:val="000F4473"/>
    <w:rsid w:val="0010442A"/>
    <w:rsid w:val="00104FC1"/>
    <w:rsid w:val="001067AD"/>
    <w:rsid w:val="00106991"/>
    <w:rsid w:val="00106C29"/>
    <w:rsid w:val="001074D2"/>
    <w:rsid w:val="00107D04"/>
    <w:rsid w:val="00111980"/>
    <w:rsid w:val="00111E4F"/>
    <w:rsid w:val="00111F20"/>
    <w:rsid w:val="00112D0F"/>
    <w:rsid w:val="0011331A"/>
    <w:rsid w:val="00113B85"/>
    <w:rsid w:val="001140DE"/>
    <w:rsid w:val="00114F32"/>
    <w:rsid w:val="00120B9A"/>
    <w:rsid w:val="00120BDB"/>
    <w:rsid w:val="0012134E"/>
    <w:rsid w:val="0012135C"/>
    <w:rsid w:val="001225D3"/>
    <w:rsid w:val="00122FF8"/>
    <w:rsid w:val="00123973"/>
    <w:rsid w:val="00123E71"/>
    <w:rsid w:val="00124DA8"/>
    <w:rsid w:val="0012716C"/>
    <w:rsid w:val="00127547"/>
    <w:rsid w:val="001306E4"/>
    <w:rsid w:val="00130FF8"/>
    <w:rsid w:val="00131168"/>
    <w:rsid w:val="00135F75"/>
    <w:rsid w:val="001366CD"/>
    <w:rsid w:val="0013787C"/>
    <w:rsid w:val="00137F7B"/>
    <w:rsid w:val="00140F93"/>
    <w:rsid w:val="001411C1"/>
    <w:rsid w:val="00143BC7"/>
    <w:rsid w:val="0014429C"/>
    <w:rsid w:val="0014545E"/>
    <w:rsid w:val="00145C3E"/>
    <w:rsid w:val="00145DBC"/>
    <w:rsid w:val="00146FDC"/>
    <w:rsid w:val="00147A03"/>
    <w:rsid w:val="00150F34"/>
    <w:rsid w:val="0015187E"/>
    <w:rsid w:val="00153509"/>
    <w:rsid w:val="00153C64"/>
    <w:rsid w:val="00154812"/>
    <w:rsid w:val="00157889"/>
    <w:rsid w:val="001623E3"/>
    <w:rsid w:val="00163DD3"/>
    <w:rsid w:val="0016438E"/>
    <w:rsid w:val="001653E4"/>
    <w:rsid w:val="00166A92"/>
    <w:rsid w:val="001672C4"/>
    <w:rsid w:val="0017107E"/>
    <w:rsid w:val="00173707"/>
    <w:rsid w:val="00173B70"/>
    <w:rsid w:val="00174D0D"/>
    <w:rsid w:val="00174D20"/>
    <w:rsid w:val="00175222"/>
    <w:rsid w:val="0017601C"/>
    <w:rsid w:val="001762CE"/>
    <w:rsid w:val="001834E0"/>
    <w:rsid w:val="001837A0"/>
    <w:rsid w:val="00183C96"/>
    <w:rsid w:val="00183D4B"/>
    <w:rsid w:val="00183D75"/>
    <w:rsid w:val="00184351"/>
    <w:rsid w:val="001907EC"/>
    <w:rsid w:val="00190E00"/>
    <w:rsid w:val="00191650"/>
    <w:rsid w:val="001929F8"/>
    <w:rsid w:val="00192D38"/>
    <w:rsid w:val="00193018"/>
    <w:rsid w:val="00197E8B"/>
    <w:rsid w:val="001A0AB4"/>
    <w:rsid w:val="001A0D83"/>
    <w:rsid w:val="001A297A"/>
    <w:rsid w:val="001A39E3"/>
    <w:rsid w:val="001A3A36"/>
    <w:rsid w:val="001A40DA"/>
    <w:rsid w:val="001A4D94"/>
    <w:rsid w:val="001A574F"/>
    <w:rsid w:val="001A6303"/>
    <w:rsid w:val="001A773E"/>
    <w:rsid w:val="001A7B64"/>
    <w:rsid w:val="001B1784"/>
    <w:rsid w:val="001B5D0E"/>
    <w:rsid w:val="001B6051"/>
    <w:rsid w:val="001B719E"/>
    <w:rsid w:val="001C063F"/>
    <w:rsid w:val="001C142B"/>
    <w:rsid w:val="001C367F"/>
    <w:rsid w:val="001C3BF4"/>
    <w:rsid w:val="001C54EB"/>
    <w:rsid w:val="001D0B81"/>
    <w:rsid w:val="001D1829"/>
    <w:rsid w:val="001D1F03"/>
    <w:rsid w:val="001D3324"/>
    <w:rsid w:val="001D3AE0"/>
    <w:rsid w:val="001D4F25"/>
    <w:rsid w:val="001D4FA1"/>
    <w:rsid w:val="001D4FEC"/>
    <w:rsid w:val="001D7BC2"/>
    <w:rsid w:val="001D7E59"/>
    <w:rsid w:val="001E2C5B"/>
    <w:rsid w:val="001E401B"/>
    <w:rsid w:val="001E53A8"/>
    <w:rsid w:val="001F0262"/>
    <w:rsid w:val="001F0A46"/>
    <w:rsid w:val="001F0D6B"/>
    <w:rsid w:val="001F1071"/>
    <w:rsid w:val="001F10FE"/>
    <w:rsid w:val="001F234B"/>
    <w:rsid w:val="001F2FA0"/>
    <w:rsid w:val="001F35AA"/>
    <w:rsid w:val="001F475C"/>
    <w:rsid w:val="001F5117"/>
    <w:rsid w:val="001F7839"/>
    <w:rsid w:val="00200DD8"/>
    <w:rsid w:val="00201431"/>
    <w:rsid w:val="00202645"/>
    <w:rsid w:val="002036A9"/>
    <w:rsid w:val="00203D30"/>
    <w:rsid w:val="00205016"/>
    <w:rsid w:val="00205C31"/>
    <w:rsid w:val="00210A23"/>
    <w:rsid w:val="00210F2D"/>
    <w:rsid w:val="00212514"/>
    <w:rsid w:val="00212665"/>
    <w:rsid w:val="002131D8"/>
    <w:rsid w:val="00213B22"/>
    <w:rsid w:val="002142D9"/>
    <w:rsid w:val="00214E04"/>
    <w:rsid w:val="002156BE"/>
    <w:rsid w:val="00215929"/>
    <w:rsid w:val="0021612E"/>
    <w:rsid w:val="00220CA1"/>
    <w:rsid w:val="0022144A"/>
    <w:rsid w:val="00222028"/>
    <w:rsid w:val="002241A8"/>
    <w:rsid w:val="0023013B"/>
    <w:rsid w:val="00230435"/>
    <w:rsid w:val="0023177D"/>
    <w:rsid w:val="002335A3"/>
    <w:rsid w:val="00234400"/>
    <w:rsid w:val="002368DB"/>
    <w:rsid w:val="00236913"/>
    <w:rsid w:val="00236B04"/>
    <w:rsid w:val="00240675"/>
    <w:rsid w:val="00241575"/>
    <w:rsid w:val="00241B7D"/>
    <w:rsid w:val="002430BC"/>
    <w:rsid w:val="0024337E"/>
    <w:rsid w:val="0024474D"/>
    <w:rsid w:val="00246ACC"/>
    <w:rsid w:val="00246FE1"/>
    <w:rsid w:val="00247963"/>
    <w:rsid w:val="0025002A"/>
    <w:rsid w:val="002503FD"/>
    <w:rsid w:val="00250963"/>
    <w:rsid w:val="00251815"/>
    <w:rsid w:val="002537A3"/>
    <w:rsid w:val="00253E40"/>
    <w:rsid w:val="00253EA3"/>
    <w:rsid w:val="00255C2A"/>
    <w:rsid w:val="002576B2"/>
    <w:rsid w:val="00260697"/>
    <w:rsid w:val="002607BD"/>
    <w:rsid w:val="00260833"/>
    <w:rsid w:val="00260C62"/>
    <w:rsid w:val="00260F33"/>
    <w:rsid w:val="002610B1"/>
    <w:rsid w:val="00261621"/>
    <w:rsid w:val="00261F4E"/>
    <w:rsid w:val="00262A2F"/>
    <w:rsid w:val="00262ADC"/>
    <w:rsid w:val="00263E08"/>
    <w:rsid w:val="00264E7F"/>
    <w:rsid w:val="00267202"/>
    <w:rsid w:val="0027129C"/>
    <w:rsid w:val="00273B0A"/>
    <w:rsid w:val="00274826"/>
    <w:rsid w:val="002754B3"/>
    <w:rsid w:val="00275BF2"/>
    <w:rsid w:val="0027685F"/>
    <w:rsid w:val="002807D3"/>
    <w:rsid w:val="00280CC4"/>
    <w:rsid w:val="00281442"/>
    <w:rsid w:val="002833FE"/>
    <w:rsid w:val="00283556"/>
    <w:rsid w:val="00283720"/>
    <w:rsid w:val="002855DA"/>
    <w:rsid w:val="00286F70"/>
    <w:rsid w:val="002878A7"/>
    <w:rsid w:val="00287DEB"/>
    <w:rsid w:val="002904E8"/>
    <w:rsid w:val="00291360"/>
    <w:rsid w:val="0029136B"/>
    <w:rsid w:val="002946C9"/>
    <w:rsid w:val="00294FEB"/>
    <w:rsid w:val="002967D0"/>
    <w:rsid w:val="00297C16"/>
    <w:rsid w:val="00297F57"/>
    <w:rsid w:val="002A1671"/>
    <w:rsid w:val="002A1A87"/>
    <w:rsid w:val="002A6145"/>
    <w:rsid w:val="002B12BB"/>
    <w:rsid w:val="002B1ED2"/>
    <w:rsid w:val="002B2138"/>
    <w:rsid w:val="002B240B"/>
    <w:rsid w:val="002B2AB3"/>
    <w:rsid w:val="002B2B4C"/>
    <w:rsid w:val="002B3A2D"/>
    <w:rsid w:val="002B3AD5"/>
    <w:rsid w:val="002B4246"/>
    <w:rsid w:val="002B43FE"/>
    <w:rsid w:val="002B559D"/>
    <w:rsid w:val="002B727F"/>
    <w:rsid w:val="002C0BD8"/>
    <w:rsid w:val="002C1760"/>
    <w:rsid w:val="002C1838"/>
    <w:rsid w:val="002C1C81"/>
    <w:rsid w:val="002C2962"/>
    <w:rsid w:val="002C2F12"/>
    <w:rsid w:val="002C3BD9"/>
    <w:rsid w:val="002C4371"/>
    <w:rsid w:val="002C4585"/>
    <w:rsid w:val="002C6778"/>
    <w:rsid w:val="002C6ABB"/>
    <w:rsid w:val="002C6B32"/>
    <w:rsid w:val="002C6DBF"/>
    <w:rsid w:val="002C7CCC"/>
    <w:rsid w:val="002D1052"/>
    <w:rsid w:val="002D29F7"/>
    <w:rsid w:val="002D33B5"/>
    <w:rsid w:val="002D45FF"/>
    <w:rsid w:val="002D4807"/>
    <w:rsid w:val="002D52E1"/>
    <w:rsid w:val="002D57F2"/>
    <w:rsid w:val="002D5E6D"/>
    <w:rsid w:val="002D60E2"/>
    <w:rsid w:val="002D6359"/>
    <w:rsid w:val="002E19EA"/>
    <w:rsid w:val="002E21DE"/>
    <w:rsid w:val="002E221B"/>
    <w:rsid w:val="002E2E29"/>
    <w:rsid w:val="002E4210"/>
    <w:rsid w:val="002E5213"/>
    <w:rsid w:val="002E69FF"/>
    <w:rsid w:val="002E7BB0"/>
    <w:rsid w:val="002F08DF"/>
    <w:rsid w:val="002F2778"/>
    <w:rsid w:val="002F2E6E"/>
    <w:rsid w:val="002F4E7C"/>
    <w:rsid w:val="002F647D"/>
    <w:rsid w:val="002F73B2"/>
    <w:rsid w:val="00300D01"/>
    <w:rsid w:val="00301D3B"/>
    <w:rsid w:val="00303060"/>
    <w:rsid w:val="0030313A"/>
    <w:rsid w:val="00303E21"/>
    <w:rsid w:val="00303E43"/>
    <w:rsid w:val="00305821"/>
    <w:rsid w:val="0030584E"/>
    <w:rsid w:val="00310D51"/>
    <w:rsid w:val="00310ECB"/>
    <w:rsid w:val="00311DD9"/>
    <w:rsid w:val="003130E3"/>
    <w:rsid w:val="00314211"/>
    <w:rsid w:val="003145DF"/>
    <w:rsid w:val="00315ACD"/>
    <w:rsid w:val="0031694F"/>
    <w:rsid w:val="0031700D"/>
    <w:rsid w:val="00317266"/>
    <w:rsid w:val="00320E66"/>
    <w:rsid w:val="003229AA"/>
    <w:rsid w:val="00325E65"/>
    <w:rsid w:val="00326D0A"/>
    <w:rsid w:val="00330321"/>
    <w:rsid w:val="003308CD"/>
    <w:rsid w:val="00331405"/>
    <w:rsid w:val="0033628D"/>
    <w:rsid w:val="003371D4"/>
    <w:rsid w:val="0033797C"/>
    <w:rsid w:val="00340B70"/>
    <w:rsid w:val="00340DF9"/>
    <w:rsid w:val="00343D45"/>
    <w:rsid w:val="00343FED"/>
    <w:rsid w:val="0034449C"/>
    <w:rsid w:val="0034508A"/>
    <w:rsid w:val="00345AB9"/>
    <w:rsid w:val="003522E4"/>
    <w:rsid w:val="00354AE6"/>
    <w:rsid w:val="00355FE6"/>
    <w:rsid w:val="00356922"/>
    <w:rsid w:val="00357AB7"/>
    <w:rsid w:val="00357DC3"/>
    <w:rsid w:val="00360567"/>
    <w:rsid w:val="003617F9"/>
    <w:rsid w:val="00362389"/>
    <w:rsid w:val="0036284A"/>
    <w:rsid w:val="00362C56"/>
    <w:rsid w:val="00363B5C"/>
    <w:rsid w:val="00364CF4"/>
    <w:rsid w:val="00366EE3"/>
    <w:rsid w:val="003706BD"/>
    <w:rsid w:val="0037213A"/>
    <w:rsid w:val="0037287E"/>
    <w:rsid w:val="003735F6"/>
    <w:rsid w:val="0037429F"/>
    <w:rsid w:val="003744B5"/>
    <w:rsid w:val="00375B31"/>
    <w:rsid w:val="00377514"/>
    <w:rsid w:val="00377CBC"/>
    <w:rsid w:val="00380F6D"/>
    <w:rsid w:val="00381657"/>
    <w:rsid w:val="00384420"/>
    <w:rsid w:val="00384F5F"/>
    <w:rsid w:val="003860B4"/>
    <w:rsid w:val="003903D5"/>
    <w:rsid w:val="00392833"/>
    <w:rsid w:val="00393E92"/>
    <w:rsid w:val="00394032"/>
    <w:rsid w:val="003943C6"/>
    <w:rsid w:val="003943CA"/>
    <w:rsid w:val="0039569D"/>
    <w:rsid w:val="003958D4"/>
    <w:rsid w:val="00395CF3"/>
    <w:rsid w:val="003962C6"/>
    <w:rsid w:val="003A0151"/>
    <w:rsid w:val="003A0289"/>
    <w:rsid w:val="003A10A6"/>
    <w:rsid w:val="003A1A07"/>
    <w:rsid w:val="003A3259"/>
    <w:rsid w:val="003A3321"/>
    <w:rsid w:val="003A3B43"/>
    <w:rsid w:val="003A418F"/>
    <w:rsid w:val="003A4CB0"/>
    <w:rsid w:val="003A5A61"/>
    <w:rsid w:val="003A6764"/>
    <w:rsid w:val="003B3AEE"/>
    <w:rsid w:val="003B45F6"/>
    <w:rsid w:val="003B47EA"/>
    <w:rsid w:val="003B5E57"/>
    <w:rsid w:val="003B6429"/>
    <w:rsid w:val="003B65E5"/>
    <w:rsid w:val="003B6B12"/>
    <w:rsid w:val="003B7F7F"/>
    <w:rsid w:val="003B7F96"/>
    <w:rsid w:val="003C2F20"/>
    <w:rsid w:val="003C3BE0"/>
    <w:rsid w:val="003C4158"/>
    <w:rsid w:val="003C65EF"/>
    <w:rsid w:val="003D00FC"/>
    <w:rsid w:val="003D079F"/>
    <w:rsid w:val="003D173D"/>
    <w:rsid w:val="003D2456"/>
    <w:rsid w:val="003D266B"/>
    <w:rsid w:val="003D2E0F"/>
    <w:rsid w:val="003D4F9B"/>
    <w:rsid w:val="003D5C43"/>
    <w:rsid w:val="003E0B0D"/>
    <w:rsid w:val="003E121A"/>
    <w:rsid w:val="003E16C8"/>
    <w:rsid w:val="003E1924"/>
    <w:rsid w:val="003E2379"/>
    <w:rsid w:val="003E4A35"/>
    <w:rsid w:val="003E616A"/>
    <w:rsid w:val="003E6786"/>
    <w:rsid w:val="003E7234"/>
    <w:rsid w:val="003F263B"/>
    <w:rsid w:val="003F2CCA"/>
    <w:rsid w:val="003F3DB7"/>
    <w:rsid w:val="003F46AE"/>
    <w:rsid w:val="003F4F4F"/>
    <w:rsid w:val="003F5301"/>
    <w:rsid w:val="003F7144"/>
    <w:rsid w:val="003F7B92"/>
    <w:rsid w:val="003F7E66"/>
    <w:rsid w:val="00400155"/>
    <w:rsid w:val="004012E7"/>
    <w:rsid w:val="00401ACC"/>
    <w:rsid w:val="00403CFC"/>
    <w:rsid w:val="00404A58"/>
    <w:rsid w:val="00405448"/>
    <w:rsid w:val="00405CED"/>
    <w:rsid w:val="004064F6"/>
    <w:rsid w:val="00406872"/>
    <w:rsid w:val="004104BA"/>
    <w:rsid w:val="00410A8C"/>
    <w:rsid w:val="00410E25"/>
    <w:rsid w:val="004118DD"/>
    <w:rsid w:val="00412ADD"/>
    <w:rsid w:val="00415D90"/>
    <w:rsid w:val="0041694A"/>
    <w:rsid w:val="004171EA"/>
    <w:rsid w:val="0042035C"/>
    <w:rsid w:val="00420B79"/>
    <w:rsid w:val="004214F7"/>
    <w:rsid w:val="0042178F"/>
    <w:rsid w:val="004222DE"/>
    <w:rsid w:val="004228C2"/>
    <w:rsid w:val="0042308C"/>
    <w:rsid w:val="00423171"/>
    <w:rsid w:val="00423319"/>
    <w:rsid w:val="004261C9"/>
    <w:rsid w:val="00426ED7"/>
    <w:rsid w:val="00427893"/>
    <w:rsid w:val="004303E8"/>
    <w:rsid w:val="00431692"/>
    <w:rsid w:val="004318C9"/>
    <w:rsid w:val="0043298E"/>
    <w:rsid w:val="00433049"/>
    <w:rsid w:val="004344F5"/>
    <w:rsid w:val="00435A55"/>
    <w:rsid w:val="00435CCA"/>
    <w:rsid w:val="004407E6"/>
    <w:rsid w:val="00440AF8"/>
    <w:rsid w:val="0044187A"/>
    <w:rsid w:val="004421CE"/>
    <w:rsid w:val="00442CC8"/>
    <w:rsid w:val="00445182"/>
    <w:rsid w:val="00445EFA"/>
    <w:rsid w:val="004465DB"/>
    <w:rsid w:val="00450522"/>
    <w:rsid w:val="0045116E"/>
    <w:rsid w:val="0045241E"/>
    <w:rsid w:val="00453E31"/>
    <w:rsid w:val="00454A95"/>
    <w:rsid w:val="00456AE2"/>
    <w:rsid w:val="00456FF1"/>
    <w:rsid w:val="004574DA"/>
    <w:rsid w:val="00457697"/>
    <w:rsid w:val="0046283D"/>
    <w:rsid w:val="004652B1"/>
    <w:rsid w:val="004660F5"/>
    <w:rsid w:val="00466505"/>
    <w:rsid w:val="004670C7"/>
    <w:rsid w:val="0046735E"/>
    <w:rsid w:val="00471514"/>
    <w:rsid w:val="00471A3D"/>
    <w:rsid w:val="00473692"/>
    <w:rsid w:val="00473D86"/>
    <w:rsid w:val="0047570C"/>
    <w:rsid w:val="004761DA"/>
    <w:rsid w:val="004765AE"/>
    <w:rsid w:val="004770A1"/>
    <w:rsid w:val="00480464"/>
    <w:rsid w:val="0048178B"/>
    <w:rsid w:val="00481824"/>
    <w:rsid w:val="00481C87"/>
    <w:rsid w:val="0048289D"/>
    <w:rsid w:val="00482F27"/>
    <w:rsid w:val="0048311F"/>
    <w:rsid w:val="00483133"/>
    <w:rsid w:val="004905C6"/>
    <w:rsid w:val="00490E59"/>
    <w:rsid w:val="00491B2E"/>
    <w:rsid w:val="004936F5"/>
    <w:rsid w:val="00494A29"/>
    <w:rsid w:val="00494BB7"/>
    <w:rsid w:val="0049627D"/>
    <w:rsid w:val="004A008A"/>
    <w:rsid w:val="004A0141"/>
    <w:rsid w:val="004A0362"/>
    <w:rsid w:val="004A1944"/>
    <w:rsid w:val="004A2871"/>
    <w:rsid w:val="004A2DCA"/>
    <w:rsid w:val="004A334A"/>
    <w:rsid w:val="004A3E41"/>
    <w:rsid w:val="004A4981"/>
    <w:rsid w:val="004B0EE0"/>
    <w:rsid w:val="004B2813"/>
    <w:rsid w:val="004B2CE1"/>
    <w:rsid w:val="004B31F8"/>
    <w:rsid w:val="004B3979"/>
    <w:rsid w:val="004B4596"/>
    <w:rsid w:val="004B5263"/>
    <w:rsid w:val="004B52CF"/>
    <w:rsid w:val="004B5906"/>
    <w:rsid w:val="004B657A"/>
    <w:rsid w:val="004B790F"/>
    <w:rsid w:val="004C0292"/>
    <w:rsid w:val="004C10E0"/>
    <w:rsid w:val="004C2B18"/>
    <w:rsid w:val="004C3E35"/>
    <w:rsid w:val="004C6145"/>
    <w:rsid w:val="004C61CA"/>
    <w:rsid w:val="004C61DB"/>
    <w:rsid w:val="004C6FE7"/>
    <w:rsid w:val="004D0413"/>
    <w:rsid w:val="004D2134"/>
    <w:rsid w:val="004D27B5"/>
    <w:rsid w:val="004D2F05"/>
    <w:rsid w:val="004D4513"/>
    <w:rsid w:val="004D4FFE"/>
    <w:rsid w:val="004D5F67"/>
    <w:rsid w:val="004D6A6F"/>
    <w:rsid w:val="004D772F"/>
    <w:rsid w:val="004D7E70"/>
    <w:rsid w:val="004E091F"/>
    <w:rsid w:val="004E24A0"/>
    <w:rsid w:val="004E2EB6"/>
    <w:rsid w:val="004E3318"/>
    <w:rsid w:val="004E3817"/>
    <w:rsid w:val="004E609A"/>
    <w:rsid w:val="004F0775"/>
    <w:rsid w:val="004F164F"/>
    <w:rsid w:val="004F19E9"/>
    <w:rsid w:val="004F22A0"/>
    <w:rsid w:val="004F2861"/>
    <w:rsid w:val="004F5955"/>
    <w:rsid w:val="004F664B"/>
    <w:rsid w:val="0050068D"/>
    <w:rsid w:val="00501996"/>
    <w:rsid w:val="00501A36"/>
    <w:rsid w:val="0050296E"/>
    <w:rsid w:val="00503801"/>
    <w:rsid w:val="00503AB3"/>
    <w:rsid w:val="005044E9"/>
    <w:rsid w:val="00504A2D"/>
    <w:rsid w:val="00507E7A"/>
    <w:rsid w:val="00510A15"/>
    <w:rsid w:val="00510E7E"/>
    <w:rsid w:val="00511E20"/>
    <w:rsid w:val="0051244D"/>
    <w:rsid w:val="005126DC"/>
    <w:rsid w:val="00512FF3"/>
    <w:rsid w:val="005158EB"/>
    <w:rsid w:val="00516544"/>
    <w:rsid w:val="00517F95"/>
    <w:rsid w:val="00523327"/>
    <w:rsid w:val="00523436"/>
    <w:rsid w:val="00526BD5"/>
    <w:rsid w:val="005271E2"/>
    <w:rsid w:val="005278FE"/>
    <w:rsid w:val="00530799"/>
    <w:rsid w:val="00531355"/>
    <w:rsid w:val="00531CF4"/>
    <w:rsid w:val="00532CFF"/>
    <w:rsid w:val="0053326B"/>
    <w:rsid w:val="0053620A"/>
    <w:rsid w:val="005372B9"/>
    <w:rsid w:val="005412E5"/>
    <w:rsid w:val="005412F3"/>
    <w:rsid w:val="00543125"/>
    <w:rsid w:val="005474AF"/>
    <w:rsid w:val="005500E7"/>
    <w:rsid w:val="005507E6"/>
    <w:rsid w:val="0055437C"/>
    <w:rsid w:val="00554AF5"/>
    <w:rsid w:val="005561D8"/>
    <w:rsid w:val="00556910"/>
    <w:rsid w:val="00556992"/>
    <w:rsid w:val="00556D57"/>
    <w:rsid w:val="00557523"/>
    <w:rsid w:val="005576FE"/>
    <w:rsid w:val="00561B38"/>
    <w:rsid w:val="005623BC"/>
    <w:rsid w:val="00562BEC"/>
    <w:rsid w:val="00565C88"/>
    <w:rsid w:val="005664E4"/>
    <w:rsid w:val="00570550"/>
    <w:rsid w:val="00570F1F"/>
    <w:rsid w:val="00570FB6"/>
    <w:rsid w:val="00571727"/>
    <w:rsid w:val="00574D2D"/>
    <w:rsid w:val="0058244C"/>
    <w:rsid w:val="00582AA6"/>
    <w:rsid w:val="0058346E"/>
    <w:rsid w:val="00585BB9"/>
    <w:rsid w:val="005906B6"/>
    <w:rsid w:val="00590A12"/>
    <w:rsid w:val="00592558"/>
    <w:rsid w:val="005931D2"/>
    <w:rsid w:val="0059372F"/>
    <w:rsid w:val="00594767"/>
    <w:rsid w:val="00596332"/>
    <w:rsid w:val="00596419"/>
    <w:rsid w:val="005971CE"/>
    <w:rsid w:val="005974F2"/>
    <w:rsid w:val="005A235D"/>
    <w:rsid w:val="005A2D71"/>
    <w:rsid w:val="005A31CB"/>
    <w:rsid w:val="005A4969"/>
    <w:rsid w:val="005A5B72"/>
    <w:rsid w:val="005A6B95"/>
    <w:rsid w:val="005B03B7"/>
    <w:rsid w:val="005B0488"/>
    <w:rsid w:val="005B0E1C"/>
    <w:rsid w:val="005B3141"/>
    <w:rsid w:val="005B5AE1"/>
    <w:rsid w:val="005C07C3"/>
    <w:rsid w:val="005C10B6"/>
    <w:rsid w:val="005C129E"/>
    <w:rsid w:val="005C30B2"/>
    <w:rsid w:val="005C32B9"/>
    <w:rsid w:val="005C43CC"/>
    <w:rsid w:val="005C5649"/>
    <w:rsid w:val="005C78EA"/>
    <w:rsid w:val="005D0A1D"/>
    <w:rsid w:val="005D127B"/>
    <w:rsid w:val="005D30FA"/>
    <w:rsid w:val="005D36B2"/>
    <w:rsid w:val="005D4965"/>
    <w:rsid w:val="005D66AD"/>
    <w:rsid w:val="005D7773"/>
    <w:rsid w:val="005E012E"/>
    <w:rsid w:val="005E3D88"/>
    <w:rsid w:val="005E4008"/>
    <w:rsid w:val="005E497E"/>
    <w:rsid w:val="005E51E7"/>
    <w:rsid w:val="005E648B"/>
    <w:rsid w:val="005E6652"/>
    <w:rsid w:val="005E68BF"/>
    <w:rsid w:val="005E789F"/>
    <w:rsid w:val="005E7B9B"/>
    <w:rsid w:val="005F2729"/>
    <w:rsid w:val="005F2BED"/>
    <w:rsid w:val="005F3BEE"/>
    <w:rsid w:val="005F670C"/>
    <w:rsid w:val="005F77D5"/>
    <w:rsid w:val="006014E3"/>
    <w:rsid w:val="00601890"/>
    <w:rsid w:val="00603BCE"/>
    <w:rsid w:val="00604A27"/>
    <w:rsid w:val="00604F4E"/>
    <w:rsid w:val="006051DB"/>
    <w:rsid w:val="0060579C"/>
    <w:rsid w:val="00607623"/>
    <w:rsid w:val="0061189C"/>
    <w:rsid w:val="00612F3F"/>
    <w:rsid w:val="006138CE"/>
    <w:rsid w:val="006140BE"/>
    <w:rsid w:val="0061464A"/>
    <w:rsid w:val="0061543A"/>
    <w:rsid w:val="006158D0"/>
    <w:rsid w:val="006176F8"/>
    <w:rsid w:val="0062179A"/>
    <w:rsid w:val="006252C2"/>
    <w:rsid w:val="00625D13"/>
    <w:rsid w:val="00626267"/>
    <w:rsid w:val="00630E4C"/>
    <w:rsid w:val="00631FF0"/>
    <w:rsid w:val="00632E52"/>
    <w:rsid w:val="00636544"/>
    <w:rsid w:val="00637638"/>
    <w:rsid w:val="006412D9"/>
    <w:rsid w:val="00641B9A"/>
    <w:rsid w:val="006425F8"/>
    <w:rsid w:val="0064541A"/>
    <w:rsid w:val="006460C0"/>
    <w:rsid w:val="00646970"/>
    <w:rsid w:val="00646AA2"/>
    <w:rsid w:val="00646D61"/>
    <w:rsid w:val="00647FDB"/>
    <w:rsid w:val="00651BBA"/>
    <w:rsid w:val="00651E3D"/>
    <w:rsid w:val="00653452"/>
    <w:rsid w:val="00653AB5"/>
    <w:rsid w:val="00654485"/>
    <w:rsid w:val="006547ED"/>
    <w:rsid w:val="00656352"/>
    <w:rsid w:val="00656627"/>
    <w:rsid w:val="00656B73"/>
    <w:rsid w:val="00656CDB"/>
    <w:rsid w:val="00660C0C"/>
    <w:rsid w:val="00661175"/>
    <w:rsid w:val="00661204"/>
    <w:rsid w:val="00663DFA"/>
    <w:rsid w:val="0066594B"/>
    <w:rsid w:val="006663A8"/>
    <w:rsid w:val="0066646A"/>
    <w:rsid w:val="00670C11"/>
    <w:rsid w:val="00672830"/>
    <w:rsid w:val="00672CA4"/>
    <w:rsid w:val="00673008"/>
    <w:rsid w:val="0067302D"/>
    <w:rsid w:val="00680923"/>
    <w:rsid w:val="006818BB"/>
    <w:rsid w:val="00683899"/>
    <w:rsid w:val="006845C5"/>
    <w:rsid w:val="00686267"/>
    <w:rsid w:val="00686433"/>
    <w:rsid w:val="00686D20"/>
    <w:rsid w:val="00686D24"/>
    <w:rsid w:val="00686D8F"/>
    <w:rsid w:val="006909F2"/>
    <w:rsid w:val="006916BC"/>
    <w:rsid w:val="00692E79"/>
    <w:rsid w:val="0069600B"/>
    <w:rsid w:val="00696593"/>
    <w:rsid w:val="00697914"/>
    <w:rsid w:val="006A1173"/>
    <w:rsid w:val="006A23AA"/>
    <w:rsid w:val="006A2E71"/>
    <w:rsid w:val="006A6521"/>
    <w:rsid w:val="006A68D2"/>
    <w:rsid w:val="006B0C45"/>
    <w:rsid w:val="006B1117"/>
    <w:rsid w:val="006B27F9"/>
    <w:rsid w:val="006B40B3"/>
    <w:rsid w:val="006B50F9"/>
    <w:rsid w:val="006B5D39"/>
    <w:rsid w:val="006B7B2E"/>
    <w:rsid w:val="006C0A4C"/>
    <w:rsid w:val="006C180C"/>
    <w:rsid w:val="006C2092"/>
    <w:rsid w:val="006C2AED"/>
    <w:rsid w:val="006C4AED"/>
    <w:rsid w:val="006C5A28"/>
    <w:rsid w:val="006D14A6"/>
    <w:rsid w:val="006D20BF"/>
    <w:rsid w:val="006D2887"/>
    <w:rsid w:val="006D334D"/>
    <w:rsid w:val="006D3EFE"/>
    <w:rsid w:val="006D495F"/>
    <w:rsid w:val="006D57A0"/>
    <w:rsid w:val="006D6C53"/>
    <w:rsid w:val="006E00F8"/>
    <w:rsid w:val="006E0C10"/>
    <w:rsid w:val="006E2829"/>
    <w:rsid w:val="006E3E7C"/>
    <w:rsid w:val="006E41CE"/>
    <w:rsid w:val="006E481E"/>
    <w:rsid w:val="006E4B94"/>
    <w:rsid w:val="006E5BEF"/>
    <w:rsid w:val="006E7674"/>
    <w:rsid w:val="006E7825"/>
    <w:rsid w:val="006F1664"/>
    <w:rsid w:val="006F3A50"/>
    <w:rsid w:val="006F4E69"/>
    <w:rsid w:val="006F6737"/>
    <w:rsid w:val="006F7027"/>
    <w:rsid w:val="006F7B91"/>
    <w:rsid w:val="006F7C02"/>
    <w:rsid w:val="007003DC"/>
    <w:rsid w:val="00700F08"/>
    <w:rsid w:val="00701361"/>
    <w:rsid w:val="00701D33"/>
    <w:rsid w:val="00704A49"/>
    <w:rsid w:val="0070502D"/>
    <w:rsid w:val="007056E2"/>
    <w:rsid w:val="00706FA8"/>
    <w:rsid w:val="007072AD"/>
    <w:rsid w:val="00707B6C"/>
    <w:rsid w:val="007100EB"/>
    <w:rsid w:val="0071183C"/>
    <w:rsid w:val="00711956"/>
    <w:rsid w:val="007125A3"/>
    <w:rsid w:val="0071274F"/>
    <w:rsid w:val="00712E0F"/>
    <w:rsid w:val="00712F0D"/>
    <w:rsid w:val="00713AB1"/>
    <w:rsid w:val="0071515A"/>
    <w:rsid w:val="007155FD"/>
    <w:rsid w:val="00715FB8"/>
    <w:rsid w:val="007165F9"/>
    <w:rsid w:val="00717722"/>
    <w:rsid w:val="0071776E"/>
    <w:rsid w:val="00717DFF"/>
    <w:rsid w:val="00720632"/>
    <w:rsid w:val="00720EA7"/>
    <w:rsid w:val="00721479"/>
    <w:rsid w:val="007228A6"/>
    <w:rsid w:val="0072419A"/>
    <w:rsid w:val="00724242"/>
    <w:rsid w:val="0072448C"/>
    <w:rsid w:val="0072560C"/>
    <w:rsid w:val="00725A48"/>
    <w:rsid w:val="00725A7F"/>
    <w:rsid w:val="007261A7"/>
    <w:rsid w:val="007261DA"/>
    <w:rsid w:val="007268B0"/>
    <w:rsid w:val="007300F5"/>
    <w:rsid w:val="00730D04"/>
    <w:rsid w:val="00731043"/>
    <w:rsid w:val="00731AAD"/>
    <w:rsid w:val="00731F5D"/>
    <w:rsid w:val="00732F08"/>
    <w:rsid w:val="00734010"/>
    <w:rsid w:val="0073468B"/>
    <w:rsid w:val="0074042E"/>
    <w:rsid w:val="0074114E"/>
    <w:rsid w:val="00743873"/>
    <w:rsid w:val="00745B5D"/>
    <w:rsid w:val="00746521"/>
    <w:rsid w:val="00751F87"/>
    <w:rsid w:val="00752A6D"/>
    <w:rsid w:val="00752C2A"/>
    <w:rsid w:val="00752D72"/>
    <w:rsid w:val="00753165"/>
    <w:rsid w:val="00753D25"/>
    <w:rsid w:val="007547F7"/>
    <w:rsid w:val="00756B81"/>
    <w:rsid w:val="00756F2E"/>
    <w:rsid w:val="007573D1"/>
    <w:rsid w:val="0075744D"/>
    <w:rsid w:val="00757C43"/>
    <w:rsid w:val="00757DE0"/>
    <w:rsid w:val="007612EA"/>
    <w:rsid w:val="00762DCC"/>
    <w:rsid w:val="00763870"/>
    <w:rsid w:val="00763A22"/>
    <w:rsid w:val="00764205"/>
    <w:rsid w:val="00764AAB"/>
    <w:rsid w:val="00765FC4"/>
    <w:rsid w:val="00766099"/>
    <w:rsid w:val="00766BA7"/>
    <w:rsid w:val="007678A4"/>
    <w:rsid w:val="00772C0D"/>
    <w:rsid w:val="007730A4"/>
    <w:rsid w:val="00774B38"/>
    <w:rsid w:val="007753DA"/>
    <w:rsid w:val="00776A22"/>
    <w:rsid w:val="0077732D"/>
    <w:rsid w:val="00777F23"/>
    <w:rsid w:val="00781146"/>
    <w:rsid w:val="0078199F"/>
    <w:rsid w:val="00782C19"/>
    <w:rsid w:val="00783A7B"/>
    <w:rsid w:val="0078495F"/>
    <w:rsid w:val="00784FF5"/>
    <w:rsid w:val="00785C3D"/>
    <w:rsid w:val="0079047F"/>
    <w:rsid w:val="00791466"/>
    <w:rsid w:val="00791681"/>
    <w:rsid w:val="007925FA"/>
    <w:rsid w:val="00793011"/>
    <w:rsid w:val="00795CC0"/>
    <w:rsid w:val="00797813"/>
    <w:rsid w:val="00797F2A"/>
    <w:rsid w:val="007A00CD"/>
    <w:rsid w:val="007A0F27"/>
    <w:rsid w:val="007A3C32"/>
    <w:rsid w:val="007A4153"/>
    <w:rsid w:val="007A4FA8"/>
    <w:rsid w:val="007A552C"/>
    <w:rsid w:val="007A6067"/>
    <w:rsid w:val="007A6AF7"/>
    <w:rsid w:val="007B17D2"/>
    <w:rsid w:val="007B1F09"/>
    <w:rsid w:val="007B35AA"/>
    <w:rsid w:val="007B45E7"/>
    <w:rsid w:val="007B4833"/>
    <w:rsid w:val="007B48AA"/>
    <w:rsid w:val="007B4B48"/>
    <w:rsid w:val="007B7266"/>
    <w:rsid w:val="007C018E"/>
    <w:rsid w:val="007C06C7"/>
    <w:rsid w:val="007C0FEF"/>
    <w:rsid w:val="007C1F3D"/>
    <w:rsid w:val="007C3297"/>
    <w:rsid w:val="007C3BA3"/>
    <w:rsid w:val="007C3C58"/>
    <w:rsid w:val="007C4A62"/>
    <w:rsid w:val="007C5C2D"/>
    <w:rsid w:val="007C733E"/>
    <w:rsid w:val="007D080B"/>
    <w:rsid w:val="007D2263"/>
    <w:rsid w:val="007D35B6"/>
    <w:rsid w:val="007D43D5"/>
    <w:rsid w:val="007D6006"/>
    <w:rsid w:val="007D70A6"/>
    <w:rsid w:val="007E007F"/>
    <w:rsid w:val="007E039A"/>
    <w:rsid w:val="007E1191"/>
    <w:rsid w:val="007E133E"/>
    <w:rsid w:val="007E1430"/>
    <w:rsid w:val="007E1B3C"/>
    <w:rsid w:val="007E2261"/>
    <w:rsid w:val="007E22FF"/>
    <w:rsid w:val="007E2429"/>
    <w:rsid w:val="007E4F4D"/>
    <w:rsid w:val="007F0404"/>
    <w:rsid w:val="007F1F6D"/>
    <w:rsid w:val="007F3F3D"/>
    <w:rsid w:val="007F413C"/>
    <w:rsid w:val="007F54E3"/>
    <w:rsid w:val="007F5A1B"/>
    <w:rsid w:val="007F5F0E"/>
    <w:rsid w:val="007F7740"/>
    <w:rsid w:val="007F7FAA"/>
    <w:rsid w:val="008003CB"/>
    <w:rsid w:val="00800D47"/>
    <w:rsid w:val="008016C1"/>
    <w:rsid w:val="008018DF"/>
    <w:rsid w:val="00803A4B"/>
    <w:rsid w:val="00806B40"/>
    <w:rsid w:val="00806CCA"/>
    <w:rsid w:val="0080709A"/>
    <w:rsid w:val="008071E5"/>
    <w:rsid w:val="00807F63"/>
    <w:rsid w:val="00810951"/>
    <w:rsid w:val="00810BDD"/>
    <w:rsid w:val="00812A9C"/>
    <w:rsid w:val="00812B53"/>
    <w:rsid w:val="00812DFC"/>
    <w:rsid w:val="00813C55"/>
    <w:rsid w:val="00814D95"/>
    <w:rsid w:val="00815901"/>
    <w:rsid w:val="00815C08"/>
    <w:rsid w:val="0081619C"/>
    <w:rsid w:val="008169B5"/>
    <w:rsid w:val="00816B87"/>
    <w:rsid w:val="0082022B"/>
    <w:rsid w:val="0082239E"/>
    <w:rsid w:val="00822A02"/>
    <w:rsid w:val="00824F38"/>
    <w:rsid w:val="00825A29"/>
    <w:rsid w:val="00825A8C"/>
    <w:rsid w:val="0082622E"/>
    <w:rsid w:val="008305A0"/>
    <w:rsid w:val="00831BD1"/>
    <w:rsid w:val="00832028"/>
    <w:rsid w:val="00833B6C"/>
    <w:rsid w:val="00834278"/>
    <w:rsid w:val="008351FD"/>
    <w:rsid w:val="0083674D"/>
    <w:rsid w:val="00840606"/>
    <w:rsid w:val="00840703"/>
    <w:rsid w:val="00841C7C"/>
    <w:rsid w:val="00841CB5"/>
    <w:rsid w:val="00843707"/>
    <w:rsid w:val="00844728"/>
    <w:rsid w:val="00847A13"/>
    <w:rsid w:val="00850676"/>
    <w:rsid w:val="0085112A"/>
    <w:rsid w:val="00851166"/>
    <w:rsid w:val="008533D8"/>
    <w:rsid w:val="00854088"/>
    <w:rsid w:val="008565FF"/>
    <w:rsid w:val="00862C63"/>
    <w:rsid w:val="00864536"/>
    <w:rsid w:val="00865C1E"/>
    <w:rsid w:val="0086745E"/>
    <w:rsid w:val="008709DF"/>
    <w:rsid w:val="00871B4E"/>
    <w:rsid w:val="00871EA5"/>
    <w:rsid w:val="008733E3"/>
    <w:rsid w:val="00873B73"/>
    <w:rsid w:val="0087461C"/>
    <w:rsid w:val="00876F28"/>
    <w:rsid w:val="00876FDD"/>
    <w:rsid w:val="00880C98"/>
    <w:rsid w:val="008815FD"/>
    <w:rsid w:val="008823A3"/>
    <w:rsid w:val="008828CA"/>
    <w:rsid w:val="0088344F"/>
    <w:rsid w:val="0088397F"/>
    <w:rsid w:val="00883DD6"/>
    <w:rsid w:val="00883ED6"/>
    <w:rsid w:val="0088528D"/>
    <w:rsid w:val="00885EE6"/>
    <w:rsid w:val="00886034"/>
    <w:rsid w:val="0088646F"/>
    <w:rsid w:val="008874ED"/>
    <w:rsid w:val="008876D6"/>
    <w:rsid w:val="008912DA"/>
    <w:rsid w:val="008920F6"/>
    <w:rsid w:val="00897B9B"/>
    <w:rsid w:val="008A23D5"/>
    <w:rsid w:val="008A66A0"/>
    <w:rsid w:val="008A6983"/>
    <w:rsid w:val="008B01ED"/>
    <w:rsid w:val="008B0ECA"/>
    <w:rsid w:val="008B0F5D"/>
    <w:rsid w:val="008B1803"/>
    <w:rsid w:val="008B1BE8"/>
    <w:rsid w:val="008B31F3"/>
    <w:rsid w:val="008B33B6"/>
    <w:rsid w:val="008B5786"/>
    <w:rsid w:val="008B685B"/>
    <w:rsid w:val="008C0E28"/>
    <w:rsid w:val="008C1011"/>
    <w:rsid w:val="008C12F7"/>
    <w:rsid w:val="008C1D7F"/>
    <w:rsid w:val="008C2C76"/>
    <w:rsid w:val="008C3AC4"/>
    <w:rsid w:val="008C3FBE"/>
    <w:rsid w:val="008C4D55"/>
    <w:rsid w:val="008C6F32"/>
    <w:rsid w:val="008D02E8"/>
    <w:rsid w:val="008D0B5C"/>
    <w:rsid w:val="008D2793"/>
    <w:rsid w:val="008D29FD"/>
    <w:rsid w:val="008D5555"/>
    <w:rsid w:val="008D5AA5"/>
    <w:rsid w:val="008D6A02"/>
    <w:rsid w:val="008D7890"/>
    <w:rsid w:val="008E24CF"/>
    <w:rsid w:val="008E57AD"/>
    <w:rsid w:val="008E7142"/>
    <w:rsid w:val="008E797C"/>
    <w:rsid w:val="008E7D23"/>
    <w:rsid w:val="008F022C"/>
    <w:rsid w:val="008F023D"/>
    <w:rsid w:val="008F1ECF"/>
    <w:rsid w:val="008F2730"/>
    <w:rsid w:val="008F30A8"/>
    <w:rsid w:val="008F4CAC"/>
    <w:rsid w:val="008F60C0"/>
    <w:rsid w:val="008F6FA5"/>
    <w:rsid w:val="008F6FD0"/>
    <w:rsid w:val="008F70C1"/>
    <w:rsid w:val="008F7DFD"/>
    <w:rsid w:val="00902BB9"/>
    <w:rsid w:val="00903876"/>
    <w:rsid w:val="00904A16"/>
    <w:rsid w:val="00904D0A"/>
    <w:rsid w:val="00904D22"/>
    <w:rsid w:val="00904DEE"/>
    <w:rsid w:val="009063DB"/>
    <w:rsid w:val="00911352"/>
    <w:rsid w:val="00911A61"/>
    <w:rsid w:val="009143B5"/>
    <w:rsid w:val="00915481"/>
    <w:rsid w:val="00915A3D"/>
    <w:rsid w:val="00916646"/>
    <w:rsid w:val="00916D0D"/>
    <w:rsid w:val="00916F5A"/>
    <w:rsid w:val="00920D9B"/>
    <w:rsid w:val="009212E0"/>
    <w:rsid w:val="00921BDD"/>
    <w:rsid w:val="00921F26"/>
    <w:rsid w:val="009227B0"/>
    <w:rsid w:val="009228DB"/>
    <w:rsid w:val="00922B78"/>
    <w:rsid w:val="00924880"/>
    <w:rsid w:val="00925C82"/>
    <w:rsid w:val="00925CA1"/>
    <w:rsid w:val="00926449"/>
    <w:rsid w:val="0093010A"/>
    <w:rsid w:val="00930ACC"/>
    <w:rsid w:val="009318F9"/>
    <w:rsid w:val="00931D65"/>
    <w:rsid w:val="00932CF0"/>
    <w:rsid w:val="00933746"/>
    <w:rsid w:val="0093376A"/>
    <w:rsid w:val="00934ACB"/>
    <w:rsid w:val="00935D2C"/>
    <w:rsid w:val="009362E1"/>
    <w:rsid w:val="0093797C"/>
    <w:rsid w:val="009410A0"/>
    <w:rsid w:val="00942BE1"/>
    <w:rsid w:val="0094365C"/>
    <w:rsid w:val="0094491F"/>
    <w:rsid w:val="00944C64"/>
    <w:rsid w:val="00944DF7"/>
    <w:rsid w:val="009463CF"/>
    <w:rsid w:val="00946941"/>
    <w:rsid w:val="00947279"/>
    <w:rsid w:val="00950C13"/>
    <w:rsid w:val="00953E05"/>
    <w:rsid w:val="00955562"/>
    <w:rsid w:val="00955C3A"/>
    <w:rsid w:val="009567AA"/>
    <w:rsid w:val="009574AE"/>
    <w:rsid w:val="009636F3"/>
    <w:rsid w:val="009636FD"/>
    <w:rsid w:val="00964657"/>
    <w:rsid w:val="009668CC"/>
    <w:rsid w:val="00966E0A"/>
    <w:rsid w:val="0096751F"/>
    <w:rsid w:val="00967FB1"/>
    <w:rsid w:val="009726B9"/>
    <w:rsid w:val="0097482F"/>
    <w:rsid w:val="0097533E"/>
    <w:rsid w:val="00975C89"/>
    <w:rsid w:val="009775CB"/>
    <w:rsid w:val="00981143"/>
    <w:rsid w:val="00982007"/>
    <w:rsid w:val="00982D89"/>
    <w:rsid w:val="00983020"/>
    <w:rsid w:val="0098316C"/>
    <w:rsid w:val="00983B95"/>
    <w:rsid w:val="00983CAE"/>
    <w:rsid w:val="00985EB5"/>
    <w:rsid w:val="009865D1"/>
    <w:rsid w:val="00990BF2"/>
    <w:rsid w:val="00991733"/>
    <w:rsid w:val="00991DA7"/>
    <w:rsid w:val="00993899"/>
    <w:rsid w:val="00996F76"/>
    <w:rsid w:val="00997C27"/>
    <w:rsid w:val="009A1AD8"/>
    <w:rsid w:val="009A6083"/>
    <w:rsid w:val="009A7DF7"/>
    <w:rsid w:val="009A7FD4"/>
    <w:rsid w:val="009B14F9"/>
    <w:rsid w:val="009B1DE7"/>
    <w:rsid w:val="009B24EF"/>
    <w:rsid w:val="009B3A33"/>
    <w:rsid w:val="009B3AA5"/>
    <w:rsid w:val="009B4886"/>
    <w:rsid w:val="009B4B3E"/>
    <w:rsid w:val="009B4DD2"/>
    <w:rsid w:val="009C0619"/>
    <w:rsid w:val="009C2408"/>
    <w:rsid w:val="009C3222"/>
    <w:rsid w:val="009C6612"/>
    <w:rsid w:val="009C6B1B"/>
    <w:rsid w:val="009D13EE"/>
    <w:rsid w:val="009D181E"/>
    <w:rsid w:val="009D379C"/>
    <w:rsid w:val="009D4ECC"/>
    <w:rsid w:val="009D6311"/>
    <w:rsid w:val="009D6F4A"/>
    <w:rsid w:val="009D7429"/>
    <w:rsid w:val="009D7F5D"/>
    <w:rsid w:val="009E08D2"/>
    <w:rsid w:val="009E0D2A"/>
    <w:rsid w:val="009E203A"/>
    <w:rsid w:val="009E4624"/>
    <w:rsid w:val="009E58FF"/>
    <w:rsid w:val="009E65B6"/>
    <w:rsid w:val="009F01F7"/>
    <w:rsid w:val="009F167A"/>
    <w:rsid w:val="009F1D6B"/>
    <w:rsid w:val="009F1FD8"/>
    <w:rsid w:val="009F27F5"/>
    <w:rsid w:val="009F317D"/>
    <w:rsid w:val="009F60DF"/>
    <w:rsid w:val="009F7E91"/>
    <w:rsid w:val="00A006A2"/>
    <w:rsid w:val="00A0156C"/>
    <w:rsid w:val="00A018C9"/>
    <w:rsid w:val="00A01EA8"/>
    <w:rsid w:val="00A02CA9"/>
    <w:rsid w:val="00A05B39"/>
    <w:rsid w:val="00A066EF"/>
    <w:rsid w:val="00A06CD0"/>
    <w:rsid w:val="00A06F59"/>
    <w:rsid w:val="00A07650"/>
    <w:rsid w:val="00A114BA"/>
    <w:rsid w:val="00A11FB9"/>
    <w:rsid w:val="00A12708"/>
    <w:rsid w:val="00A13B3E"/>
    <w:rsid w:val="00A14655"/>
    <w:rsid w:val="00A150A4"/>
    <w:rsid w:val="00A15584"/>
    <w:rsid w:val="00A15E5E"/>
    <w:rsid w:val="00A20DBF"/>
    <w:rsid w:val="00A210E5"/>
    <w:rsid w:val="00A21729"/>
    <w:rsid w:val="00A21A47"/>
    <w:rsid w:val="00A22257"/>
    <w:rsid w:val="00A23CD8"/>
    <w:rsid w:val="00A25B88"/>
    <w:rsid w:val="00A26101"/>
    <w:rsid w:val="00A3010A"/>
    <w:rsid w:val="00A3018A"/>
    <w:rsid w:val="00A3108D"/>
    <w:rsid w:val="00A33CAB"/>
    <w:rsid w:val="00A3471B"/>
    <w:rsid w:val="00A351CA"/>
    <w:rsid w:val="00A35896"/>
    <w:rsid w:val="00A365D3"/>
    <w:rsid w:val="00A40FB3"/>
    <w:rsid w:val="00A41E9F"/>
    <w:rsid w:val="00A42692"/>
    <w:rsid w:val="00A42FBF"/>
    <w:rsid w:val="00A436EC"/>
    <w:rsid w:val="00A43D15"/>
    <w:rsid w:val="00A45458"/>
    <w:rsid w:val="00A46A81"/>
    <w:rsid w:val="00A472EB"/>
    <w:rsid w:val="00A47E06"/>
    <w:rsid w:val="00A51E81"/>
    <w:rsid w:val="00A52047"/>
    <w:rsid w:val="00A520E4"/>
    <w:rsid w:val="00A528A5"/>
    <w:rsid w:val="00A52BF0"/>
    <w:rsid w:val="00A55602"/>
    <w:rsid w:val="00A56106"/>
    <w:rsid w:val="00A56E4E"/>
    <w:rsid w:val="00A5781F"/>
    <w:rsid w:val="00A579C1"/>
    <w:rsid w:val="00A622A8"/>
    <w:rsid w:val="00A629A1"/>
    <w:rsid w:val="00A629F1"/>
    <w:rsid w:val="00A63F97"/>
    <w:rsid w:val="00A64574"/>
    <w:rsid w:val="00A64D22"/>
    <w:rsid w:val="00A65397"/>
    <w:rsid w:val="00A65A88"/>
    <w:rsid w:val="00A65BD2"/>
    <w:rsid w:val="00A70E83"/>
    <w:rsid w:val="00A72548"/>
    <w:rsid w:val="00A72E0E"/>
    <w:rsid w:val="00A80963"/>
    <w:rsid w:val="00A81AA5"/>
    <w:rsid w:val="00A8360F"/>
    <w:rsid w:val="00A839AB"/>
    <w:rsid w:val="00A84645"/>
    <w:rsid w:val="00A84C93"/>
    <w:rsid w:val="00A84CE1"/>
    <w:rsid w:val="00A86854"/>
    <w:rsid w:val="00A90BFA"/>
    <w:rsid w:val="00A91004"/>
    <w:rsid w:val="00A91383"/>
    <w:rsid w:val="00A92389"/>
    <w:rsid w:val="00A93CB7"/>
    <w:rsid w:val="00A95384"/>
    <w:rsid w:val="00A9581C"/>
    <w:rsid w:val="00AA04D0"/>
    <w:rsid w:val="00AA0FEE"/>
    <w:rsid w:val="00AA104B"/>
    <w:rsid w:val="00AA184B"/>
    <w:rsid w:val="00AA20C5"/>
    <w:rsid w:val="00AA379B"/>
    <w:rsid w:val="00AA461E"/>
    <w:rsid w:val="00AA54CB"/>
    <w:rsid w:val="00AA60A9"/>
    <w:rsid w:val="00AA6476"/>
    <w:rsid w:val="00AA7457"/>
    <w:rsid w:val="00AA7B05"/>
    <w:rsid w:val="00AA7FE7"/>
    <w:rsid w:val="00AB00A8"/>
    <w:rsid w:val="00AB052F"/>
    <w:rsid w:val="00AB184A"/>
    <w:rsid w:val="00AB1C8A"/>
    <w:rsid w:val="00AB2920"/>
    <w:rsid w:val="00AB4328"/>
    <w:rsid w:val="00AB45DC"/>
    <w:rsid w:val="00AB530E"/>
    <w:rsid w:val="00AB75EF"/>
    <w:rsid w:val="00AB79E5"/>
    <w:rsid w:val="00AC14F6"/>
    <w:rsid w:val="00AC2918"/>
    <w:rsid w:val="00AC470D"/>
    <w:rsid w:val="00AC5B9C"/>
    <w:rsid w:val="00AC5CE1"/>
    <w:rsid w:val="00AD04CE"/>
    <w:rsid w:val="00AD0EC2"/>
    <w:rsid w:val="00AD2C02"/>
    <w:rsid w:val="00AD2E76"/>
    <w:rsid w:val="00AD4A0B"/>
    <w:rsid w:val="00AD4B56"/>
    <w:rsid w:val="00AD4DBF"/>
    <w:rsid w:val="00AD7863"/>
    <w:rsid w:val="00AE08E7"/>
    <w:rsid w:val="00AE1670"/>
    <w:rsid w:val="00AE1D8A"/>
    <w:rsid w:val="00AE20D7"/>
    <w:rsid w:val="00AE2578"/>
    <w:rsid w:val="00AE2743"/>
    <w:rsid w:val="00AE2771"/>
    <w:rsid w:val="00AE64DF"/>
    <w:rsid w:val="00AF033B"/>
    <w:rsid w:val="00AF03D7"/>
    <w:rsid w:val="00AF16FD"/>
    <w:rsid w:val="00AF1F3F"/>
    <w:rsid w:val="00AF26BC"/>
    <w:rsid w:val="00AF3440"/>
    <w:rsid w:val="00AF3CEF"/>
    <w:rsid w:val="00AF727D"/>
    <w:rsid w:val="00AF767D"/>
    <w:rsid w:val="00AF7DA3"/>
    <w:rsid w:val="00AF7E31"/>
    <w:rsid w:val="00B005EB"/>
    <w:rsid w:val="00B00748"/>
    <w:rsid w:val="00B00C7C"/>
    <w:rsid w:val="00B01151"/>
    <w:rsid w:val="00B019A2"/>
    <w:rsid w:val="00B03D33"/>
    <w:rsid w:val="00B041FC"/>
    <w:rsid w:val="00B04BAE"/>
    <w:rsid w:val="00B04CC6"/>
    <w:rsid w:val="00B07E67"/>
    <w:rsid w:val="00B11E66"/>
    <w:rsid w:val="00B123C3"/>
    <w:rsid w:val="00B125F0"/>
    <w:rsid w:val="00B13EA0"/>
    <w:rsid w:val="00B14F22"/>
    <w:rsid w:val="00B153EC"/>
    <w:rsid w:val="00B158F7"/>
    <w:rsid w:val="00B16409"/>
    <w:rsid w:val="00B176B0"/>
    <w:rsid w:val="00B17F49"/>
    <w:rsid w:val="00B20115"/>
    <w:rsid w:val="00B20CD3"/>
    <w:rsid w:val="00B2250A"/>
    <w:rsid w:val="00B230FB"/>
    <w:rsid w:val="00B23282"/>
    <w:rsid w:val="00B24253"/>
    <w:rsid w:val="00B2515E"/>
    <w:rsid w:val="00B260C4"/>
    <w:rsid w:val="00B272CC"/>
    <w:rsid w:val="00B30874"/>
    <w:rsid w:val="00B30FAB"/>
    <w:rsid w:val="00B31712"/>
    <w:rsid w:val="00B31B94"/>
    <w:rsid w:val="00B345F9"/>
    <w:rsid w:val="00B348B7"/>
    <w:rsid w:val="00B34D62"/>
    <w:rsid w:val="00B34E00"/>
    <w:rsid w:val="00B376D8"/>
    <w:rsid w:val="00B37EBD"/>
    <w:rsid w:val="00B418D7"/>
    <w:rsid w:val="00B42CC7"/>
    <w:rsid w:val="00B436F0"/>
    <w:rsid w:val="00B457FF"/>
    <w:rsid w:val="00B458BD"/>
    <w:rsid w:val="00B45F04"/>
    <w:rsid w:val="00B478E4"/>
    <w:rsid w:val="00B52A81"/>
    <w:rsid w:val="00B52EA1"/>
    <w:rsid w:val="00B52F17"/>
    <w:rsid w:val="00B555DD"/>
    <w:rsid w:val="00B55A69"/>
    <w:rsid w:val="00B577AB"/>
    <w:rsid w:val="00B60E2F"/>
    <w:rsid w:val="00B6219A"/>
    <w:rsid w:val="00B6236A"/>
    <w:rsid w:val="00B62DAE"/>
    <w:rsid w:val="00B63399"/>
    <w:rsid w:val="00B63ADE"/>
    <w:rsid w:val="00B64790"/>
    <w:rsid w:val="00B6484A"/>
    <w:rsid w:val="00B6519A"/>
    <w:rsid w:val="00B65BEF"/>
    <w:rsid w:val="00B65F99"/>
    <w:rsid w:val="00B67344"/>
    <w:rsid w:val="00B676A7"/>
    <w:rsid w:val="00B71AD9"/>
    <w:rsid w:val="00B7345F"/>
    <w:rsid w:val="00B73CFF"/>
    <w:rsid w:val="00B75A2B"/>
    <w:rsid w:val="00B76CDD"/>
    <w:rsid w:val="00B803B9"/>
    <w:rsid w:val="00B80AC6"/>
    <w:rsid w:val="00B80FF4"/>
    <w:rsid w:val="00B8109C"/>
    <w:rsid w:val="00B82823"/>
    <w:rsid w:val="00B83DD9"/>
    <w:rsid w:val="00B84170"/>
    <w:rsid w:val="00B845BF"/>
    <w:rsid w:val="00B90004"/>
    <w:rsid w:val="00B90BFF"/>
    <w:rsid w:val="00B916B3"/>
    <w:rsid w:val="00B91821"/>
    <w:rsid w:val="00B91C68"/>
    <w:rsid w:val="00B92A1C"/>
    <w:rsid w:val="00B932E5"/>
    <w:rsid w:val="00B93A6A"/>
    <w:rsid w:val="00B9410E"/>
    <w:rsid w:val="00B941AB"/>
    <w:rsid w:val="00B95A54"/>
    <w:rsid w:val="00B96286"/>
    <w:rsid w:val="00B964B0"/>
    <w:rsid w:val="00B965A4"/>
    <w:rsid w:val="00BA0AF0"/>
    <w:rsid w:val="00BA15A1"/>
    <w:rsid w:val="00BA1740"/>
    <w:rsid w:val="00BA2B48"/>
    <w:rsid w:val="00BA4016"/>
    <w:rsid w:val="00BA5075"/>
    <w:rsid w:val="00BA55B3"/>
    <w:rsid w:val="00BA57FE"/>
    <w:rsid w:val="00BA60D7"/>
    <w:rsid w:val="00BA6C6A"/>
    <w:rsid w:val="00BB0F3B"/>
    <w:rsid w:val="00BB2DF4"/>
    <w:rsid w:val="00BB3923"/>
    <w:rsid w:val="00BB4CF1"/>
    <w:rsid w:val="00BB5613"/>
    <w:rsid w:val="00BB5CC8"/>
    <w:rsid w:val="00BB6B55"/>
    <w:rsid w:val="00BB793A"/>
    <w:rsid w:val="00BC29A5"/>
    <w:rsid w:val="00BC2D01"/>
    <w:rsid w:val="00BC4545"/>
    <w:rsid w:val="00BC52B0"/>
    <w:rsid w:val="00BC6E8B"/>
    <w:rsid w:val="00BD07FF"/>
    <w:rsid w:val="00BD10B7"/>
    <w:rsid w:val="00BD1109"/>
    <w:rsid w:val="00BD2CB1"/>
    <w:rsid w:val="00BD2CEC"/>
    <w:rsid w:val="00BD2D86"/>
    <w:rsid w:val="00BD50D3"/>
    <w:rsid w:val="00BD6811"/>
    <w:rsid w:val="00BD698A"/>
    <w:rsid w:val="00BD7491"/>
    <w:rsid w:val="00BE0BBE"/>
    <w:rsid w:val="00BE3925"/>
    <w:rsid w:val="00BE4E4B"/>
    <w:rsid w:val="00BE5179"/>
    <w:rsid w:val="00BE54F3"/>
    <w:rsid w:val="00BE69BD"/>
    <w:rsid w:val="00BE7313"/>
    <w:rsid w:val="00BE7D77"/>
    <w:rsid w:val="00BF0E9B"/>
    <w:rsid w:val="00BF14AA"/>
    <w:rsid w:val="00BF1B3E"/>
    <w:rsid w:val="00BF3F60"/>
    <w:rsid w:val="00BF3F8D"/>
    <w:rsid w:val="00BF3FDA"/>
    <w:rsid w:val="00BF49F4"/>
    <w:rsid w:val="00BF57F0"/>
    <w:rsid w:val="00BF7EA6"/>
    <w:rsid w:val="00C01561"/>
    <w:rsid w:val="00C023E5"/>
    <w:rsid w:val="00C02ABB"/>
    <w:rsid w:val="00C0319D"/>
    <w:rsid w:val="00C0593C"/>
    <w:rsid w:val="00C06360"/>
    <w:rsid w:val="00C071E6"/>
    <w:rsid w:val="00C07EB0"/>
    <w:rsid w:val="00C07FDF"/>
    <w:rsid w:val="00C07FF4"/>
    <w:rsid w:val="00C11898"/>
    <w:rsid w:val="00C1228B"/>
    <w:rsid w:val="00C14E6C"/>
    <w:rsid w:val="00C15C85"/>
    <w:rsid w:val="00C17099"/>
    <w:rsid w:val="00C175FA"/>
    <w:rsid w:val="00C178E7"/>
    <w:rsid w:val="00C2226F"/>
    <w:rsid w:val="00C227FA"/>
    <w:rsid w:val="00C23B4E"/>
    <w:rsid w:val="00C23CFB"/>
    <w:rsid w:val="00C2535D"/>
    <w:rsid w:val="00C2601D"/>
    <w:rsid w:val="00C3080F"/>
    <w:rsid w:val="00C335BC"/>
    <w:rsid w:val="00C33725"/>
    <w:rsid w:val="00C34048"/>
    <w:rsid w:val="00C34130"/>
    <w:rsid w:val="00C342A9"/>
    <w:rsid w:val="00C34A54"/>
    <w:rsid w:val="00C3533F"/>
    <w:rsid w:val="00C36CBC"/>
    <w:rsid w:val="00C36F7F"/>
    <w:rsid w:val="00C40F9F"/>
    <w:rsid w:val="00C4265A"/>
    <w:rsid w:val="00C42BCD"/>
    <w:rsid w:val="00C43517"/>
    <w:rsid w:val="00C43F9F"/>
    <w:rsid w:val="00C44049"/>
    <w:rsid w:val="00C45055"/>
    <w:rsid w:val="00C46582"/>
    <w:rsid w:val="00C47310"/>
    <w:rsid w:val="00C5031E"/>
    <w:rsid w:val="00C503C6"/>
    <w:rsid w:val="00C507F1"/>
    <w:rsid w:val="00C52714"/>
    <w:rsid w:val="00C53312"/>
    <w:rsid w:val="00C5385B"/>
    <w:rsid w:val="00C545BA"/>
    <w:rsid w:val="00C5602D"/>
    <w:rsid w:val="00C5667A"/>
    <w:rsid w:val="00C60EE8"/>
    <w:rsid w:val="00C62B65"/>
    <w:rsid w:val="00C62B96"/>
    <w:rsid w:val="00C62C46"/>
    <w:rsid w:val="00C63DA8"/>
    <w:rsid w:val="00C64CAA"/>
    <w:rsid w:val="00C65719"/>
    <w:rsid w:val="00C669F0"/>
    <w:rsid w:val="00C67EDD"/>
    <w:rsid w:val="00C746CB"/>
    <w:rsid w:val="00C7481B"/>
    <w:rsid w:val="00C748DA"/>
    <w:rsid w:val="00C75121"/>
    <w:rsid w:val="00C752CE"/>
    <w:rsid w:val="00C75491"/>
    <w:rsid w:val="00C75ED7"/>
    <w:rsid w:val="00C76DF8"/>
    <w:rsid w:val="00C820EB"/>
    <w:rsid w:val="00C83ADF"/>
    <w:rsid w:val="00C867E8"/>
    <w:rsid w:val="00C9029C"/>
    <w:rsid w:val="00C908AA"/>
    <w:rsid w:val="00C92A0A"/>
    <w:rsid w:val="00C92B9E"/>
    <w:rsid w:val="00C938A1"/>
    <w:rsid w:val="00C93CC2"/>
    <w:rsid w:val="00C94E3F"/>
    <w:rsid w:val="00C95CAF"/>
    <w:rsid w:val="00C96BE8"/>
    <w:rsid w:val="00CA1FF5"/>
    <w:rsid w:val="00CA26ED"/>
    <w:rsid w:val="00CA275D"/>
    <w:rsid w:val="00CA37FA"/>
    <w:rsid w:val="00CA4699"/>
    <w:rsid w:val="00CB2C55"/>
    <w:rsid w:val="00CB35E5"/>
    <w:rsid w:val="00CB38B7"/>
    <w:rsid w:val="00CB52D2"/>
    <w:rsid w:val="00CB5816"/>
    <w:rsid w:val="00CB7A19"/>
    <w:rsid w:val="00CC0AE2"/>
    <w:rsid w:val="00CC1863"/>
    <w:rsid w:val="00CC1BBF"/>
    <w:rsid w:val="00CC3351"/>
    <w:rsid w:val="00CC3992"/>
    <w:rsid w:val="00CC3F40"/>
    <w:rsid w:val="00CC524F"/>
    <w:rsid w:val="00CC5A3E"/>
    <w:rsid w:val="00CD1D53"/>
    <w:rsid w:val="00CD2359"/>
    <w:rsid w:val="00CD3621"/>
    <w:rsid w:val="00CD59DC"/>
    <w:rsid w:val="00CD5F11"/>
    <w:rsid w:val="00CD6282"/>
    <w:rsid w:val="00CD67EB"/>
    <w:rsid w:val="00CD72DB"/>
    <w:rsid w:val="00CD74E1"/>
    <w:rsid w:val="00CD76B6"/>
    <w:rsid w:val="00CD791A"/>
    <w:rsid w:val="00CE05EE"/>
    <w:rsid w:val="00CE0AF9"/>
    <w:rsid w:val="00CE1F4F"/>
    <w:rsid w:val="00CE3529"/>
    <w:rsid w:val="00CE369A"/>
    <w:rsid w:val="00CE3B97"/>
    <w:rsid w:val="00CE4512"/>
    <w:rsid w:val="00CE60FC"/>
    <w:rsid w:val="00CE667D"/>
    <w:rsid w:val="00CF1637"/>
    <w:rsid w:val="00CF22A6"/>
    <w:rsid w:val="00CF279F"/>
    <w:rsid w:val="00CF334A"/>
    <w:rsid w:val="00CF3E8A"/>
    <w:rsid w:val="00CF4A9A"/>
    <w:rsid w:val="00CF6CEA"/>
    <w:rsid w:val="00CF6F5B"/>
    <w:rsid w:val="00D02678"/>
    <w:rsid w:val="00D0458A"/>
    <w:rsid w:val="00D04B0F"/>
    <w:rsid w:val="00D04BC2"/>
    <w:rsid w:val="00D059AC"/>
    <w:rsid w:val="00D05AD9"/>
    <w:rsid w:val="00D1137F"/>
    <w:rsid w:val="00D143FE"/>
    <w:rsid w:val="00D14A29"/>
    <w:rsid w:val="00D14BCD"/>
    <w:rsid w:val="00D14E54"/>
    <w:rsid w:val="00D152DE"/>
    <w:rsid w:val="00D15EF5"/>
    <w:rsid w:val="00D17B80"/>
    <w:rsid w:val="00D20125"/>
    <w:rsid w:val="00D2044F"/>
    <w:rsid w:val="00D21AC9"/>
    <w:rsid w:val="00D2272F"/>
    <w:rsid w:val="00D23254"/>
    <w:rsid w:val="00D23CA3"/>
    <w:rsid w:val="00D23D15"/>
    <w:rsid w:val="00D24BC8"/>
    <w:rsid w:val="00D24C53"/>
    <w:rsid w:val="00D24F15"/>
    <w:rsid w:val="00D25E06"/>
    <w:rsid w:val="00D262E5"/>
    <w:rsid w:val="00D30903"/>
    <w:rsid w:val="00D309A3"/>
    <w:rsid w:val="00D31830"/>
    <w:rsid w:val="00D32424"/>
    <w:rsid w:val="00D326CA"/>
    <w:rsid w:val="00D330C0"/>
    <w:rsid w:val="00D36941"/>
    <w:rsid w:val="00D36AB9"/>
    <w:rsid w:val="00D37E1C"/>
    <w:rsid w:val="00D44651"/>
    <w:rsid w:val="00D44B94"/>
    <w:rsid w:val="00D456AD"/>
    <w:rsid w:val="00D476A6"/>
    <w:rsid w:val="00D47B21"/>
    <w:rsid w:val="00D47D2D"/>
    <w:rsid w:val="00D50684"/>
    <w:rsid w:val="00D50798"/>
    <w:rsid w:val="00D51EDF"/>
    <w:rsid w:val="00D52DFF"/>
    <w:rsid w:val="00D5397C"/>
    <w:rsid w:val="00D53D04"/>
    <w:rsid w:val="00D5430F"/>
    <w:rsid w:val="00D546E5"/>
    <w:rsid w:val="00D615D5"/>
    <w:rsid w:val="00D62B7D"/>
    <w:rsid w:val="00D63D3D"/>
    <w:rsid w:val="00D65C61"/>
    <w:rsid w:val="00D667E1"/>
    <w:rsid w:val="00D70B8D"/>
    <w:rsid w:val="00D710AB"/>
    <w:rsid w:val="00D73ED5"/>
    <w:rsid w:val="00D75477"/>
    <w:rsid w:val="00D75566"/>
    <w:rsid w:val="00D76902"/>
    <w:rsid w:val="00D77AAB"/>
    <w:rsid w:val="00D77CF7"/>
    <w:rsid w:val="00D80317"/>
    <w:rsid w:val="00D8054D"/>
    <w:rsid w:val="00D8141F"/>
    <w:rsid w:val="00D82331"/>
    <w:rsid w:val="00D833AF"/>
    <w:rsid w:val="00D840CC"/>
    <w:rsid w:val="00D85F8A"/>
    <w:rsid w:val="00D860D4"/>
    <w:rsid w:val="00D8636A"/>
    <w:rsid w:val="00D86946"/>
    <w:rsid w:val="00D8794F"/>
    <w:rsid w:val="00D906BD"/>
    <w:rsid w:val="00D94773"/>
    <w:rsid w:val="00D950D2"/>
    <w:rsid w:val="00D95840"/>
    <w:rsid w:val="00D96995"/>
    <w:rsid w:val="00DA02B4"/>
    <w:rsid w:val="00DA0C17"/>
    <w:rsid w:val="00DA10CB"/>
    <w:rsid w:val="00DA17AC"/>
    <w:rsid w:val="00DA184C"/>
    <w:rsid w:val="00DA1A87"/>
    <w:rsid w:val="00DA2407"/>
    <w:rsid w:val="00DA4657"/>
    <w:rsid w:val="00DA57A4"/>
    <w:rsid w:val="00DA72C4"/>
    <w:rsid w:val="00DA7501"/>
    <w:rsid w:val="00DA7929"/>
    <w:rsid w:val="00DB1EEE"/>
    <w:rsid w:val="00DB33C2"/>
    <w:rsid w:val="00DB393B"/>
    <w:rsid w:val="00DB4E20"/>
    <w:rsid w:val="00DB636E"/>
    <w:rsid w:val="00DB66AE"/>
    <w:rsid w:val="00DB6848"/>
    <w:rsid w:val="00DB7F11"/>
    <w:rsid w:val="00DC3762"/>
    <w:rsid w:val="00DC48DE"/>
    <w:rsid w:val="00DC505F"/>
    <w:rsid w:val="00DC5597"/>
    <w:rsid w:val="00DC64E5"/>
    <w:rsid w:val="00DC65AC"/>
    <w:rsid w:val="00DC6DB8"/>
    <w:rsid w:val="00DC6FBB"/>
    <w:rsid w:val="00DC70B9"/>
    <w:rsid w:val="00DC7DCA"/>
    <w:rsid w:val="00DD18C6"/>
    <w:rsid w:val="00DD3D85"/>
    <w:rsid w:val="00DD41A4"/>
    <w:rsid w:val="00DD50ED"/>
    <w:rsid w:val="00DD5C84"/>
    <w:rsid w:val="00DD5C98"/>
    <w:rsid w:val="00DD799C"/>
    <w:rsid w:val="00DD79C4"/>
    <w:rsid w:val="00DE1E19"/>
    <w:rsid w:val="00DE2284"/>
    <w:rsid w:val="00DE2C31"/>
    <w:rsid w:val="00DE2EB8"/>
    <w:rsid w:val="00DE3164"/>
    <w:rsid w:val="00DE3F75"/>
    <w:rsid w:val="00DE4AD9"/>
    <w:rsid w:val="00DE53D9"/>
    <w:rsid w:val="00DE5560"/>
    <w:rsid w:val="00DE5FA7"/>
    <w:rsid w:val="00DF0667"/>
    <w:rsid w:val="00DF1040"/>
    <w:rsid w:val="00DF13B8"/>
    <w:rsid w:val="00DF2E31"/>
    <w:rsid w:val="00DF3141"/>
    <w:rsid w:val="00DF34AB"/>
    <w:rsid w:val="00DF3997"/>
    <w:rsid w:val="00DF3A97"/>
    <w:rsid w:val="00DF3B00"/>
    <w:rsid w:val="00DF4209"/>
    <w:rsid w:val="00DF4BAC"/>
    <w:rsid w:val="00DF4E54"/>
    <w:rsid w:val="00DF65CD"/>
    <w:rsid w:val="00DF67CE"/>
    <w:rsid w:val="00DF68B0"/>
    <w:rsid w:val="00DF7145"/>
    <w:rsid w:val="00DF75B8"/>
    <w:rsid w:val="00DF7964"/>
    <w:rsid w:val="00DF7CCC"/>
    <w:rsid w:val="00E01A37"/>
    <w:rsid w:val="00E0227C"/>
    <w:rsid w:val="00E02585"/>
    <w:rsid w:val="00E026EA"/>
    <w:rsid w:val="00E0301D"/>
    <w:rsid w:val="00E031A9"/>
    <w:rsid w:val="00E05A30"/>
    <w:rsid w:val="00E05BB9"/>
    <w:rsid w:val="00E06EF3"/>
    <w:rsid w:val="00E11B12"/>
    <w:rsid w:val="00E14188"/>
    <w:rsid w:val="00E14825"/>
    <w:rsid w:val="00E154A2"/>
    <w:rsid w:val="00E16F65"/>
    <w:rsid w:val="00E178F9"/>
    <w:rsid w:val="00E17959"/>
    <w:rsid w:val="00E1797B"/>
    <w:rsid w:val="00E20EF2"/>
    <w:rsid w:val="00E218D0"/>
    <w:rsid w:val="00E25EEC"/>
    <w:rsid w:val="00E322C0"/>
    <w:rsid w:val="00E328B7"/>
    <w:rsid w:val="00E34408"/>
    <w:rsid w:val="00E36D6D"/>
    <w:rsid w:val="00E36D7A"/>
    <w:rsid w:val="00E370B5"/>
    <w:rsid w:val="00E3710B"/>
    <w:rsid w:val="00E371D4"/>
    <w:rsid w:val="00E40140"/>
    <w:rsid w:val="00E403BF"/>
    <w:rsid w:val="00E40BBB"/>
    <w:rsid w:val="00E4187B"/>
    <w:rsid w:val="00E422A2"/>
    <w:rsid w:val="00E42673"/>
    <w:rsid w:val="00E436E5"/>
    <w:rsid w:val="00E43A6A"/>
    <w:rsid w:val="00E43ECD"/>
    <w:rsid w:val="00E44690"/>
    <w:rsid w:val="00E4552C"/>
    <w:rsid w:val="00E4586A"/>
    <w:rsid w:val="00E46CE7"/>
    <w:rsid w:val="00E4774F"/>
    <w:rsid w:val="00E50AB5"/>
    <w:rsid w:val="00E50ADF"/>
    <w:rsid w:val="00E51185"/>
    <w:rsid w:val="00E533BB"/>
    <w:rsid w:val="00E537D5"/>
    <w:rsid w:val="00E54E7D"/>
    <w:rsid w:val="00E54F58"/>
    <w:rsid w:val="00E54FB9"/>
    <w:rsid w:val="00E562D0"/>
    <w:rsid w:val="00E6096E"/>
    <w:rsid w:val="00E60F36"/>
    <w:rsid w:val="00E61147"/>
    <w:rsid w:val="00E621BD"/>
    <w:rsid w:val="00E63600"/>
    <w:rsid w:val="00E64779"/>
    <w:rsid w:val="00E65581"/>
    <w:rsid w:val="00E65C8C"/>
    <w:rsid w:val="00E70A78"/>
    <w:rsid w:val="00E70BB9"/>
    <w:rsid w:val="00E712D4"/>
    <w:rsid w:val="00E729A3"/>
    <w:rsid w:val="00E73CD4"/>
    <w:rsid w:val="00E74823"/>
    <w:rsid w:val="00E75CCE"/>
    <w:rsid w:val="00E75E52"/>
    <w:rsid w:val="00E800E2"/>
    <w:rsid w:val="00E80717"/>
    <w:rsid w:val="00E84D9E"/>
    <w:rsid w:val="00E87D48"/>
    <w:rsid w:val="00E92934"/>
    <w:rsid w:val="00E92E38"/>
    <w:rsid w:val="00E933E3"/>
    <w:rsid w:val="00E9417D"/>
    <w:rsid w:val="00E953F9"/>
    <w:rsid w:val="00E96C60"/>
    <w:rsid w:val="00E97063"/>
    <w:rsid w:val="00E97535"/>
    <w:rsid w:val="00EA1C33"/>
    <w:rsid w:val="00EA1E6B"/>
    <w:rsid w:val="00EA33F2"/>
    <w:rsid w:val="00EA462B"/>
    <w:rsid w:val="00EA5703"/>
    <w:rsid w:val="00EA66E4"/>
    <w:rsid w:val="00EA7ECE"/>
    <w:rsid w:val="00EB0161"/>
    <w:rsid w:val="00EB0FC2"/>
    <w:rsid w:val="00EB1A59"/>
    <w:rsid w:val="00EB26E9"/>
    <w:rsid w:val="00EB2AE5"/>
    <w:rsid w:val="00EB3433"/>
    <w:rsid w:val="00EB41F3"/>
    <w:rsid w:val="00EB62C3"/>
    <w:rsid w:val="00EB679D"/>
    <w:rsid w:val="00EB6866"/>
    <w:rsid w:val="00EC008F"/>
    <w:rsid w:val="00EC04E9"/>
    <w:rsid w:val="00EC0CE3"/>
    <w:rsid w:val="00EC11B5"/>
    <w:rsid w:val="00EC1DED"/>
    <w:rsid w:val="00EC60D1"/>
    <w:rsid w:val="00EC6473"/>
    <w:rsid w:val="00EC7981"/>
    <w:rsid w:val="00ED0959"/>
    <w:rsid w:val="00ED497E"/>
    <w:rsid w:val="00ED78CE"/>
    <w:rsid w:val="00ED7F18"/>
    <w:rsid w:val="00EE17CE"/>
    <w:rsid w:val="00EE1DFD"/>
    <w:rsid w:val="00EE2EE5"/>
    <w:rsid w:val="00EE405B"/>
    <w:rsid w:val="00EE5640"/>
    <w:rsid w:val="00EE63E1"/>
    <w:rsid w:val="00EE64AC"/>
    <w:rsid w:val="00EE7885"/>
    <w:rsid w:val="00EF040C"/>
    <w:rsid w:val="00EF0CF6"/>
    <w:rsid w:val="00EF1DEF"/>
    <w:rsid w:val="00EF28A8"/>
    <w:rsid w:val="00EF5A7F"/>
    <w:rsid w:val="00EF5F22"/>
    <w:rsid w:val="00F02BF5"/>
    <w:rsid w:val="00F04E4C"/>
    <w:rsid w:val="00F06694"/>
    <w:rsid w:val="00F0694A"/>
    <w:rsid w:val="00F06CA9"/>
    <w:rsid w:val="00F07783"/>
    <w:rsid w:val="00F10815"/>
    <w:rsid w:val="00F10F8B"/>
    <w:rsid w:val="00F1277C"/>
    <w:rsid w:val="00F13763"/>
    <w:rsid w:val="00F13AAB"/>
    <w:rsid w:val="00F14503"/>
    <w:rsid w:val="00F14550"/>
    <w:rsid w:val="00F15F24"/>
    <w:rsid w:val="00F1647B"/>
    <w:rsid w:val="00F168D0"/>
    <w:rsid w:val="00F17167"/>
    <w:rsid w:val="00F208C8"/>
    <w:rsid w:val="00F20948"/>
    <w:rsid w:val="00F2144C"/>
    <w:rsid w:val="00F21F23"/>
    <w:rsid w:val="00F21F5A"/>
    <w:rsid w:val="00F2222F"/>
    <w:rsid w:val="00F22F6A"/>
    <w:rsid w:val="00F25BAB"/>
    <w:rsid w:val="00F303C5"/>
    <w:rsid w:val="00F32552"/>
    <w:rsid w:val="00F333AE"/>
    <w:rsid w:val="00F3361C"/>
    <w:rsid w:val="00F33E4F"/>
    <w:rsid w:val="00F340FC"/>
    <w:rsid w:val="00F36EF7"/>
    <w:rsid w:val="00F377C1"/>
    <w:rsid w:val="00F37C15"/>
    <w:rsid w:val="00F400FB"/>
    <w:rsid w:val="00F40C6A"/>
    <w:rsid w:val="00F40F9C"/>
    <w:rsid w:val="00F4139C"/>
    <w:rsid w:val="00F4214D"/>
    <w:rsid w:val="00F4246F"/>
    <w:rsid w:val="00F433F2"/>
    <w:rsid w:val="00F44959"/>
    <w:rsid w:val="00F459F1"/>
    <w:rsid w:val="00F45A28"/>
    <w:rsid w:val="00F45D1E"/>
    <w:rsid w:val="00F50C57"/>
    <w:rsid w:val="00F50EA1"/>
    <w:rsid w:val="00F532BC"/>
    <w:rsid w:val="00F535A0"/>
    <w:rsid w:val="00F535F2"/>
    <w:rsid w:val="00F543B9"/>
    <w:rsid w:val="00F54821"/>
    <w:rsid w:val="00F54D64"/>
    <w:rsid w:val="00F55323"/>
    <w:rsid w:val="00F56B19"/>
    <w:rsid w:val="00F57434"/>
    <w:rsid w:val="00F6141C"/>
    <w:rsid w:val="00F6194F"/>
    <w:rsid w:val="00F62787"/>
    <w:rsid w:val="00F63C69"/>
    <w:rsid w:val="00F6582B"/>
    <w:rsid w:val="00F65D45"/>
    <w:rsid w:val="00F66A57"/>
    <w:rsid w:val="00F66D90"/>
    <w:rsid w:val="00F67287"/>
    <w:rsid w:val="00F67E5E"/>
    <w:rsid w:val="00F71351"/>
    <w:rsid w:val="00F726F2"/>
    <w:rsid w:val="00F72980"/>
    <w:rsid w:val="00F72CE7"/>
    <w:rsid w:val="00F735CF"/>
    <w:rsid w:val="00F761C1"/>
    <w:rsid w:val="00F761F2"/>
    <w:rsid w:val="00F76442"/>
    <w:rsid w:val="00F8012D"/>
    <w:rsid w:val="00F802B2"/>
    <w:rsid w:val="00F810DC"/>
    <w:rsid w:val="00F8318C"/>
    <w:rsid w:val="00F83248"/>
    <w:rsid w:val="00F84426"/>
    <w:rsid w:val="00F86492"/>
    <w:rsid w:val="00F90D3E"/>
    <w:rsid w:val="00F9120C"/>
    <w:rsid w:val="00F91E2F"/>
    <w:rsid w:val="00F9395E"/>
    <w:rsid w:val="00F93BC4"/>
    <w:rsid w:val="00F94247"/>
    <w:rsid w:val="00F946C9"/>
    <w:rsid w:val="00F9527E"/>
    <w:rsid w:val="00F959ED"/>
    <w:rsid w:val="00F95E18"/>
    <w:rsid w:val="00F96ABB"/>
    <w:rsid w:val="00F97043"/>
    <w:rsid w:val="00F976B5"/>
    <w:rsid w:val="00F97C07"/>
    <w:rsid w:val="00FA0177"/>
    <w:rsid w:val="00FA0764"/>
    <w:rsid w:val="00FA191A"/>
    <w:rsid w:val="00FA23A4"/>
    <w:rsid w:val="00FA3571"/>
    <w:rsid w:val="00FA360D"/>
    <w:rsid w:val="00FA3C3F"/>
    <w:rsid w:val="00FA4235"/>
    <w:rsid w:val="00FA5440"/>
    <w:rsid w:val="00FA6491"/>
    <w:rsid w:val="00FA64EC"/>
    <w:rsid w:val="00FA71C5"/>
    <w:rsid w:val="00FB0101"/>
    <w:rsid w:val="00FB0C02"/>
    <w:rsid w:val="00FB19DE"/>
    <w:rsid w:val="00FB2B22"/>
    <w:rsid w:val="00FB446C"/>
    <w:rsid w:val="00FB48BE"/>
    <w:rsid w:val="00FB4C85"/>
    <w:rsid w:val="00FB71DD"/>
    <w:rsid w:val="00FB724E"/>
    <w:rsid w:val="00FB749F"/>
    <w:rsid w:val="00FC1288"/>
    <w:rsid w:val="00FC1E45"/>
    <w:rsid w:val="00FC446F"/>
    <w:rsid w:val="00FC50EE"/>
    <w:rsid w:val="00FC549D"/>
    <w:rsid w:val="00FC5B4D"/>
    <w:rsid w:val="00FC6271"/>
    <w:rsid w:val="00FC79A2"/>
    <w:rsid w:val="00FC7E14"/>
    <w:rsid w:val="00FD04EB"/>
    <w:rsid w:val="00FD1CBF"/>
    <w:rsid w:val="00FD2475"/>
    <w:rsid w:val="00FD2882"/>
    <w:rsid w:val="00FD3DD4"/>
    <w:rsid w:val="00FD4F74"/>
    <w:rsid w:val="00FD4FA9"/>
    <w:rsid w:val="00FD4FB5"/>
    <w:rsid w:val="00FD5623"/>
    <w:rsid w:val="00FE0856"/>
    <w:rsid w:val="00FE2C2B"/>
    <w:rsid w:val="00FE3BE1"/>
    <w:rsid w:val="00FE3F1E"/>
    <w:rsid w:val="00FE4AB0"/>
    <w:rsid w:val="00FE4B93"/>
    <w:rsid w:val="00FE74CC"/>
    <w:rsid w:val="00FE7AE7"/>
    <w:rsid w:val="00FE7CB1"/>
    <w:rsid w:val="00FF1628"/>
    <w:rsid w:val="00FF2DF0"/>
    <w:rsid w:val="00FF39BC"/>
    <w:rsid w:val="00FF50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0C6A"/>
  </w:style>
  <w:style w:type="paragraph" w:styleId="Ttulo1">
    <w:name w:val="heading 1"/>
    <w:basedOn w:val="Normal"/>
    <w:next w:val="Normal"/>
    <w:link w:val="Ttulo1Char"/>
    <w:uiPriority w:val="1"/>
    <w:qFormat/>
    <w:rsid w:val="00F40C6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F40C6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40C6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40C6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40C6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F40C6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F40C6A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F40C6A"/>
    <w:pPr>
      <w:keepNext/>
      <w:keepLines/>
      <w:spacing w:after="320"/>
    </w:pPr>
    <w:rPr>
      <w:color w:val="666666"/>
      <w:sz w:val="30"/>
      <w:szCs w:val="30"/>
    </w:rPr>
  </w:style>
  <w:style w:type="table" w:styleId="Tabelacomgrade">
    <w:name w:val="Table Grid"/>
    <w:basedOn w:val="Tabelanormal"/>
    <w:uiPriority w:val="59"/>
    <w:rsid w:val="00B67344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6734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6764"/>
  </w:style>
  <w:style w:type="paragraph" w:styleId="Rodap">
    <w:name w:val="footer"/>
    <w:basedOn w:val="Normal"/>
    <w:link w:val="RodapChar"/>
    <w:uiPriority w:val="99"/>
    <w:unhideWhenUsed/>
    <w:rsid w:val="003A676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6764"/>
  </w:style>
  <w:style w:type="paragraph" w:styleId="NormalWeb">
    <w:name w:val="Normal (Web)"/>
    <w:basedOn w:val="Normal"/>
    <w:uiPriority w:val="99"/>
    <w:unhideWhenUsed/>
    <w:rsid w:val="006252C2"/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262A2F"/>
    <w:pPr>
      <w:spacing w:line="240" w:lineRule="auto"/>
    </w:pPr>
  </w:style>
  <w:style w:type="paragraph" w:customStyle="1" w:styleId="Normal1">
    <w:name w:val="Normal1"/>
    <w:rsid w:val="00732F08"/>
  </w:style>
  <w:style w:type="paragraph" w:customStyle="1" w:styleId="Default">
    <w:name w:val="Default"/>
    <w:rsid w:val="00732F08"/>
    <w:pPr>
      <w:autoSpaceDE w:val="0"/>
      <w:autoSpaceDN w:val="0"/>
      <w:adjustRightInd w:val="0"/>
      <w:spacing w:line="240" w:lineRule="auto"/>
    </w:pPr>
    <w:rPr>
      <w:rFonts w:ascii="Palatino Linotype" w:eastAsiaTheme="minorHAnsi" w:hAnsi="Palatino Linotype" w:cs="Palatino Linotype"/>
      <w:color w:val="000000"/>
      <w:sz w:val="24"/>
      <w:szCs w:val="24"/>
      <w:lang w:eastAsia="en-US"/>
    </w:rPr>
  </w:style>
  <w:style w:type="table" w:customStyle="1" w:styleId="GridTableLight">
    <w:name w:val="Grid Table Light"/>
    <w:basedOn w:val="Tabelanormal"/>
    <w:uiPriority w:val="40"/>
    <w:rsid w:val="00781146"/>
    <w:pPr>
      <w:spacing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Tabelanormal"/>
    <w:uiPriority w:val="42"/>
    <w:rsid w:val="00781146"/>
    <w:pPr>
      <w:spacing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Corpodetexto">
    <w:name w:val="Body Text"/>
    <w:basedOn w:val="Normal"/>
    <w:link w:val="CorpodetextoChar"/>
    <w:uiPriority w:val="1"/>
    <w:qFormat/>
    <w:rsid w:val="00047851"/>
    <w:pPr>
      <w:widowControl w:val="0"/>
      <w:autoSpaceDE w:val="0"/>
      <w:autoSpaceDN w:val="0"/>
      <w:spacing w:line="240" w:lineRule="auto"/>
    </w:pPr>
    <w:rPr>
      <w:rFonts w:ascii="Arial MT" w:eastAsia="Arial MT" w:hAnsi="Arial MT" w:cs="Arial MT"/>
      <w:sz w:val="15"/>
      <w:szCs w:val="15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047851"/>
    <w:rPr>
      <w:rFonts w:ascii="Arial MT" w:eastAsia="Arial MT" w:hAnsi="Arial MT" w:cs="Arial MT"/>
      <w:sz w:val="15"/>
      <w:szCs w:val="15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45D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45DBC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DE2284"/>
    <w:rPr>
      <w:b/>
      <w:bCs/>
    </w:rPr>
  </w:style>
  <w:style w:type="paragraph" w:customStyle="1" w:styleId="font-claude-response-body">
    <w:name w:val="font-claude-response-body"/>
    <w:basedOn w:val="Normal"/>
    <w:rsid w:val="00DE2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1"/>
    <w:rsid w:val="00554AF5"/>
    <w:rPr>
      <w:sz w:val="40"/>
      <w:szCs w:val="40"/>
    </w:rPr>
  </w:style>
  <w:style w:type="character" w:customStyle="1" w:styleId="uv3um">
    <w:name w:val="uv3um"/>
    <w:basedOn w:val="Fontepargpadro"/>
    <w:rsid w:val="00554AF5"/>
  </w:style>
  <w:style w:type="character" w:customStyle="1" w:styleId="Ttulo3Char">
    <w:name w:val="Título 3 Char"/>
    <w:basedOn w:val="Fontepargpadro"/>
    <w:link w:val="Ttulo3"/>
    <w:uiPriority w:val="9"/>
    <w:semiHidden/>
    <w:rsid w:val="00554AF5"/>
    <w:rPr>
      <w:color w:val="434343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54AF5"/>
    <w:rPr>
      <w:color w:val="666666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2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86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19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40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9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9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1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3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46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6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5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45CD8-99FC-474F-8DC2-9830FC5D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900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Fabrício Alencar</dc:creator>
  <cp:lastModifiedBy>Fortrek</cp:lastModifiedBy>
  <cp:revision>2</cp:revision>
  <cp:lastPrinted>2026-03-18T11:00:00Z</cp:lastPrinted>
  <dcterms:created xsi:type="dcterms:W3CDTF">2026-03-25T15:34:00Z</dcterms:created>
  <dcterms:modified xsi:type="dcterms:W3CDTF">2026-03-25T15:34:00Z</dcterms:modified>
</cp:coreProperties>
</file>